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83F05" w14:textId="2862905B" w:rsidR="00807EDE" w:rsidRDefault="00807EDE">
      <w:pPr>
        <w:rPr>
          <w:rFonts w:asciiTheme="minorHAnsi" w:eastAsiaTheme="minorEastAsia" w:hAnsiTheme="minorHAnsi" w:cstheme="minorBidi"/>
          <w:b/>
          <w:bCs/>
          <w:sz w:val="28"/>
          <w:szCs w:val="28"/>
        </w:rPr>
      </w:pPr>
    </w:p>
    <w:p w14:paraId="36DA2288" w14:textId="6F524F47" w:rsidR="006B5F4D" w:rsidRPr="00361A9A" w:rsidRDefault="6ABA82D9" w:rsidP="29461641">
      <w:pPr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26340ACF">
        <w:rPr>
          <w:rFonts w:asciiTheme="minorHAnsi" w:eastAsiaTheme="minorEastAsia" w:hAnsiTheme="minorHAnsi" w:cstheme="minorBidi"/>
          <w:b/>
          <w:bCs/>
          <w:sz w:val="28"/>
          <w:szCs w:val="28"/>
        </w:rPr>
        <w:t>Con</w:t>
      </w:r>
      <w:proofErr w:type="spellStart"/>
      <w:r w:rsidRPr="26340ACF">
        <w:rPr>
          <w:rFonts w:asciiTheme="minorHAnsi" w:eastAsiaTheme="minorEastAsia" w:hAnsiTheme="minorHAnsi" w:cstheme="minorBidi"/>
          <w:b/>
          <w:bCs/>
          <w:sz w:val="28"/>
          <w:szCs w:val="28"/>
          <w:lang w:val="es-ES"/>
        </w:rPr>
        <w:t>vocatoria</w:t>
      </w:r>
      <w:proofErr w:type="spellEnd"/>
      <w:r w:rsidRPr="26340ACF">
        <w:rPr>
          <w:rFonts w:asciiTheme="minorHAnsi" w:eastAsiaTheme="minorEastAsia" w:hAnsiTheme="minorHAnsi" w:cstheme="minorBidi"/>
          <w:b/>
          <w:bCs/>
          <w:sz w:val="28"/>
          <w:szCs w:val="28"/>
          <w:lang w:val="es-ES"/>
        </w:rPr>
        <w:t xml:space="preserve"> Regional </w:t>
      </w:r>
    </w:p>
    <w:p w14:paraId="36DA2289" w14:textId="397CDF1F" w:rsidR="006B5F4D" w:rsidRPr="00361A9A" w:rsidRDefault="00D923BA" w:rsidP="29461641">
      <w:pPr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>
        <w:rPr>
          <w:rFonts w:asciiTheme="minorHAnsi" w:eastAsiaTheme="minorEastAsia" w:hAnsiTheme="minorHAnsi" w:cstheme="minorBidi"/>
          <w:b/>
          <w:bCs/>
          <w:sz w:val="28"/>
          <w:szCs w:val="28"/>
        </w:rPr>
        <w:t>5</w:t>
      </w:r>
      <w:r w:rsidR="6ABA82D9" w:rsidRPr="29461641">
        <w:rPr>
          <w:rFonts w:asciiTheme="minorHAnsi" w:eastAsiaTheme="minorEastAsia" w:hAnsiTheme="minorHAnsi" w:cstheme="minorBidi"/>
          <w:b/>
          <w:bCs/>
          <w:sz w:val="28"/>
          <w:szCs w:val="28"/>
        </w:rPr>
        <w:t>º Feria Científica y tecnológica</w:t>
      </w:r>
    </w:p>
    <w:p w14:paraId="36DA228A" w14:textId="77777777" w:rsidR="006B5F4D" w:rsidRPr="00361A9A" w:rsidRDefault="6ABA82D9" w:rsidP="29461641">
      <w:pPr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29461641">
        <w:rPr>
          <w:rFonts w:asciiTheme="minorHAnsi" w:eastAsiaTheme="minorEastAsia" w:hAnsiTheme="minorHAnsi" w:cstheme="minorBidi"/>
          <w:b/>
          <w:bCs/>
          <w:sz w:val="28"/>
          <w:szCs w:val="28"/>
        </w:rPr>
        <w:t>Crea Ciencia, Región de Coquimbo</w:t>
      </w:r>
    </w:p>
    <w:p w14:paraId="36DA228B" w14:textId="77777777" w:rsidR="006B5F4D" w:rsidRDefault="006B5F4D" w:rsidP="29461641">
      <w:pPr>
        <w:jc w:val="center"/>
        <w:rPr>
          <w:rFonts w:asciiTheme="minorHAnsi" w:eastAsiaTheme="minorEastAsia" w:hAnsiTheme="minorHAnsi" w:cstheme="minorBidi"/>
          <w:b/>
          <w:bCs/>
        </w:rPr>
      </w:pPr>
    </w:p>
    <w:p w14:paraId="36DA228C" w14:textId="0353BB71" w:rsidR="006B5F4D" w:rsidRDefault="00D923BA" w:rsidP="29461641">
      <w:pPr>
        <w:jc w:val="both"/>
        <w:rPr>
          <w:rFonts w:asciiTheme="minorHAnsi" w:eastAsiaTheme="minorEastAsia" w:hAnsiTheme="minorHAnsi" w:cstheme="minorBidi"/>
          <w:b/>
          <w:bCs/>
        </w:rPr>
      </w:pPr>
      <w:r w:rsidRPr="1692B50C">
        <w:rPr>
          <w:rFonts w:asciiTheme="minorHAnsi" w:eastAsiaTheme="minorEastAsia" w:hAnsiTheme="minorHAnsi" w:cstheme="minorBidi"/>
          <w:b/>
          <w:bCs/>
        </w:rPr>
        <w:t>Universidad Central Región de Coquimbo</w:t>
      </w:r>
      <w:r w:rsidR="6ABA82D9" w:rsidRPr="1692B50C">
        <w:rPr>
          <w:rFonts w:asciiTheme="minorHAnsi" w:eastAsiaTheme="minorEastAsia" w:hAnsiTheme="minorHAnsi" w:cstheme="minorBidi"/>
          <w:b/>
          <w:bCs/>
        </w:rPr>
        <w:t>, en conjunto con</w:t>
      </w:r>
      <w:r w:rsidRPr="00D923BA">
        <w:rPr>
          <w:rFonts w:asciiTheme="minorHAnsi" w:eastAsiaTheme="minorEastAsia" w:hAnsiTheme="minorHAnsi" w:cstheme="minorBidi"/>
          <w:b/>
          <w:bCs/>
        </w:rPr>
        <w:t xml:space="preserve"> </w:t>
      </w:r>
      <w:r w:rsidRPr="1692B50C">
        <w:rPr>
          <w:rFonts w:asciiTheme="minorHAnsi" w:eastAsiaTheme="minorEastAsia" w:hAnsiTheme="minorHAnsi" w:cstheme="minorBidi"/>
          <w:b/>
          <w:bCs/>
        </w:rPr>
        <w:t>Fundación Club Ciencias Chile</w:t>
      </w:r>
      <w:r w:rsidR="6ABA82D9" w:rsidRPr="1692B50C">
        <w:rPr>
          <w:rFonts w:asciiTheme="minorHAnsi" w:eastAsiaTheme="minorEastAsia" w:hAnsiTheme="minorHAnsi" w:cstheme="minorBidi"/>
          <w:b/>
          <w:bCs/>
        </w:rPr>
        <w:t>, convocan a todos(as) los(as) estudiantes y profesores(as) de a 5º</w:t>
      </w:r>
      <w:r w:rsidR="7367D2B2" w:rsidRPr="1692B50C">
        <w:rPr>
          <w:rFonts w:asciiTheme="minorHAnsi" w:eastAsiaTheme="minorEastAsia" w:hAnsiTheme="minorHAnsi" w:cstheme="minorBidi"/>
          <w:b/>
          <w:bCs/>
        </w:rPr>
        <w:t xml:space="preserve"> a 8º básico</w:t>
      </w:r>
      <w:r>
        <w:rPr>
          <w:rFonts w:asciiTheme="minorHAnsi" w:eastAsiaTheme="minorEastAsia" w:hAnsiTheme="minorHAnsi" w:cstheme="minorBidi"/>
          <w:b/>
          <w:bCs/>
        </w:rPr>
        <w:t xml:space="preserve"> y</w:t>
      </w:r>
      <w:r w:rsidR="098262D2" w:rsidRPr="1692B50C">
        <w:rPr>
          <w:rFonts w:asciiTheme="minorHAnsi" w:eastAsiaTheme="minorEastAsia" w:hAnsiTheme="minorHAnsi" w:cstheme="minorBidi"/>
          <w:b/>
          <w:bCs/>
        </w:rPr>
        <w:t xml:space="preserve"> </w:t>
      </w:r>
      <w:r w:rsidR="7367D2B2" w:rsidRPr="1692B50C">
        <w:rPr>
          <w:rFonts w:asciiTheme="minorHAnsi" w:eastAsiaTheme="minorEastAsia" w:hAnsiTheme="minorHAnsi" w:cstheme="minorBidi"/>
          <w:b/>
          <w:bCs/>
        </w:rPr>
        <w:t xml:space="preserve">Enseñanza Media </w:t>
      </w:r>
      <w:r w:rsidR="6ABA82D9" w:rsidRPr="1692B50C">
        <w:rPr>
          <w:rFonts w:asciiTheme="minorHAnsi" w:eastAsiaTheme="minorEastAsia" w:hAnsiTheme="minorHAnsi" w:cstheme="minorBidi"/>
          <w:b/>
          <w:bCs/>
        </w:rPr>
        <w:t xml:space="preserve">interesados en el desarrollo y presentación de proyectos en las áreas Científicas y Tecnológicas, a participar en la </w:t>
      </w:r>
      <w:r>
        <w:rPr>
          <w:rFonts w:asciiTheme="minorHAnsi" w:eastAsiaTheme="minorEastAsia" w:hAnsiTheme="minorHAnsi" w:cstheme="minorBidi"/>
          <w:b/>
          <w:bCs/>
        </w:rPr>
        <w:t>quinta</w:t>
      </w:r>
      <w:r w:rsidR="7367D2B2" w:rsidRPr="1692B50C">
        <w:rPr>
          <w:rFonts w:asciiTheme="minorHAnsi" w:eastAsiaTheme="minorEastAsia" w:hAnsiTheme="minorHAnsi" w:cstheme="minorBidi"/>
          <w:b/>
          <w:bCs/>
        </w:rPr>
        <w:t xml:space="preserve"> Feria</w:t>
      </w:r>
      <w:r w:rsidR="6ABA82D9" w:rsidRPr="1692B50C">
        <w:rPr>
          <w:rFonts w:asciiTheme="minorHAnsi" w:eastAsiaTheme="minorEastAsia" w:hAnsiTheme="minorHAnsi" w:cstheme="minorBidi"/>
          <w:b/>
          <w:bCs/>
        </w:rPr>
        <w:t xml:space="preserve"> Científica y Tecnológica “Crea Ciencia”, Región de Coquimbo a realizarse de forma </w:t>
      </w:r>
      <w:r w:rsidR="7662BB02" w:rsidRPr="1692B50C">
        <w:rPr>
          <w:rFonts w:asciiTheme="minorHAnsi" w:eastAsiaTheme="minorEastAsia" w:hAnsiTheme="minorHAnsi" w:cstheme="minorBidi"/>
          <w:b/>
          <w:bCs/>
        </w:rPr>
        <w:t xml:space="preserve">presencial </w:t>
      </w:r>
      <w:r w:rsidR="7367D2B2" w:rsidRPr="1692B50C">
        <w:rPr>
          <w:rFonts w:asciiTheme="minorHAnsi" w:eastAsiaTheme="minorEastAsia" w:hAnsiTheme="minorHAnsi" w:cstheme="minorBidi"/>
          <w:b/>
          <w:bCs/>
        </w:rPr>
        <w:t>el</w:t>
      </w:r>
      <w:r>
        <w:rPr>
          <w:rFonts w:asciiTheme="minorHAnsi" w:eastAsiaTheme="minorEastAsia" w:hAnsiTheme="minorHAnsi" w:cstheme="minorBidi"/>
          <w:b/>
          <w:bCs/>
        </w:rPr>
        <w:t xml:space="preserve"> 4</w:t>
      </w:r>
      <w:r w:rsidR="396F1CA3" w:rsidRPr="1692B50C">
        <w:rPr>
          <w:rFonts w:asciiTheme="minorHAnsi" w:eastAsiaTheme="minorEastAsia" w:hAnsiTheme="minorHAnsi" w:cstheme="minorBidi"/>
          <w:b/>
          <w:bCs/>
        </w:rPr>
        <w:t xml:space="preserve"> de </w:t>
      </w:r>
      <w:r w:rsidR="15304A8E" w:rsidRPr="1692B50C">
        <w:rPr>
          <w:rFonts w:asciiTheme="minorHAnsi" w:eastAsiaTheme="minorEastAsia" w:hAnsiTheme="minorHAnsi" w:cstheme="minorBidi"/>
          <w:b/>
          <w:bCs/>
        </w:rPr>
        <w:t>septiembre</w:t>
      </w:r>
      <w:r w:rsidR="42EA0067" w:rsidRPr="1692B50C">
        <w:rPr>
          <w:rFonts w:asciiTheme="minorHAnsi" w:eastAsiaTheme="minorEastAsia" w:hAnsiTheme="minorHAnsi" w:cstheme="minorBidi"/>
          <w:b/>
          <w:bCs/>
        </w:rPr>
        <w:t xml:space="preserve"> 202</w:t>
      </w:r>
      <w:r>
        <w:rPr>
          <w:rFonts w:asciiTheme="minorHAnsi" w:eastAsiaTheme="minorEastAsia" w:hAnsiTheme="minorHAnsi" w:cstheme="minorBidi"/>
          <w:b/>
          <w:bCs/>
        </w:rPr>
        <w:t>6</w:t>
      </w:r>
      <w:r w:rsidR="0B4CB001" w:rsidRPr="1692B50C">
        <w:rPr>
          <w:rFonts w:asciiTheme="minorHAnsi" w:eastAsiaTheme="minorEastAsia" w:hAnsiTheme="minorHAnsi" w:cstheme="minorBidi"/>
          <w:b/>
          <w:bCs/>
        </w:rPr>
        <w:t>, en Avenida Francisco de Aguirre #0405, La Serena</w:t>
      </w:r>
      <w:r w:rsidR="396F1CA3" w:rsidRPr="1692B50C">
        <w:rPr>
          <w:rFonts w:asciiTheme="minorHAnsi" w:eastAsiaTheme="minorEastAsia" w:hAnsiTheme="minorHAnsi" w:cstheme="minorBidi"/>
          <w:b/>
          <w:bCs/>
        </w:rPr>
        <w:t>.</w:t>
      </w:r>
    </w:p>
    <w:p w14:paraId="36DA228D" w14:textId="77777777" w:rsidR="006B5F4D" w:rsidRDefault="006B5F4D" w:rsidP="29461641">
      <w:pPr>
        <w:jc w:val="both"/>
        <w:rPr>
          <w:rFonts w:asciiTheme="minorHAnsi" w:eastAsiaTheme="minorEastAsia" w:hAnsiTheme="minorHAnsi" w:cstheme="minorBidi"/>
          <w:b/>
          <w:bCs/>
        </w:rPr>
      </w:pPr>
    </w:p>
    <w:p w14:paraId="36DA228E" w14:textId="77777777" w:rsidR="006B5F4D" w:rsidRDefault="6ABA82D9" w:rsidP="29461641">
      <w:pPr>
        <w:jc w:val="both"/>
        <w:rPr>
          <w:rFonts w:asciiTheme="minorHAnsi" w:eastAsiaTheme="minorEastAsia" w:hAnsiTheme="minorHAnsi" w:cstheme="minorBidi"/>
          <w:b/>
          <w:bCs/>
          <w:u w:val="single"/>
        </w:rPr>
      </w:pPr>
      <w:r w:rsidRPr="29461641">
        <w:rPr>
          <w:rFonts w:asciiTheme="minorHAnsi" w:eastAsiaTheme="minorEastAsia" w:hAnsiTheme="minorHAnsi" w:cstheme="minorBidi"/>
          <w:b/>
          <w:bCs/>
          <w:u w:val="single"/>
        </w:rPr>
        <w:t>Objetivo General</w:t>
      </w:r>
    </w:p>
    <w:p w14:paraId="36DA228F" w14:textId="77777777" w:rsidR="006B5F4D" w:rsidRDefault="6ABA82D9" w:rsidP="29461641">
      <w:pPr>
        <w:jc w:val="both"/>
        <w:rPr>
          <w:rFonts w:asciiTheme="minorHAnsi" w:eastAsiaTheme="minorEastAsia" w:hAnsiTheme="minorHAnsi" w:cstheme="minorBidi"/>
        </w:rPr>
      </w:pPr>
      <w:r w:rsidRPr="29461641">
        <w:rPr>
          <w:rFonts w:asciiTheme="minorHAnsi" w:eastAsiaTheme="minorEastAsia" w:hAnsiTheme="minorHAnsi" w:cstheme="minorBidi"/>
        </w:rPr>
        <w:t>Generar un espacio de intercambio científico, tecnológico y social en la región de Coquimbo que contribuya al fortalecimiento de la Educación Formal y colabore con la promoción de Actividades de Divulgación Científica y Tecnológica Juveniles.</w:t>
      </w:r>
    </w:p>
    <w:p w14:paraId="36DA2290" w14:textId="77777777" w:rsidR="006B5F4D" w:rsidRDefault="006B5F4D" w:rsidP="29461641">
      <w:pPr>
        <w:jc w:val="both"/>
        <w:rPr>
          <w:rFonts w:asciiTheme="minorHAnsi" w:eastAsiaTheme="minorEastAsia" w:hAnsiTheme="minorHAnsi" w:cstheme="minorBidi"/>
          <w:b/>
          <w:bCs/>
        </w:rPr>
      </w:pPr>
    </w:p>
    <w:p w14:paraId="36DA2291" w14:textId="77777777" w:rsidR="006B5F4D" w:rsidRDefault="6ABA82D9" w:rsidP="29461641">
      <w:pPr>
        <w:jc w:val="both"/>
        <w:rPr>
          <w:rFonts w:asciiTheme="minorHAnsi" w:eastAsiaTheme="minorEastAsia" w:hAnsiTheme="minorHAnsi" w:cstheme="minorBidi"/>
          <w:b/>
          <w:bCs/>
        </w:rPr>
      </w:pPr>
      <w:r w:rsidRPr="29461641">
        <w:rPr>
          <w:rFonts w:asciiTheme="minorHAnsi" w:eastAsiaTheme="minorEastAsia" w:hAnsiTheme="minorHAnsi" w:cstheme="minorBidi"/>
          <w:b/>
          <w:bCs/>
          <w:u w:val="single"/>
        </w:rPr>
        <w:t>Objetivos Específicos</w:t>
      </w:r>
      <w:r w:rsidRPr="29461641">
        <w:rPr>
          <w:rFonts w:asciiTheme="minorHAnsi" w:eastAsiaTheme="minorEastAsia" w:hAnsiTheme="minorHAnsi" w:cstheme="minorBidi"/>
          <w:b/>
          <w:bCs/>
        </w:rPr>
        <w:t>:</w:t>
      </w:r>
    </w:p>
    <w:p w14:paraId="36DA2292" w14:textId="64D1E4F5" w:rsidR="006B5F4D" w:rsidRDefault="6ABA82D9" w:rsidP="29461641">
      <w:pPr>
        <w:pStyle w:val="Prrafodelista"/>
        <w:numPr>
          <w:ilvl w:val="0"/>
          <w:numId w:val="8"/>
        </w:numPr>
        <w:jc w:val="both"/>
        <w:rPr>
          <w:rFonts w:asciiTheme="minorHAnsi" w:eastAsiaTheme="minorEastAsia" w:hAnsiTheme="minorHAnsi" w:cstheme="minorBidi"/>
        </w:rPr>
      </w:pPr>
      <w:r w:rsidRPr="29461641">
        <w:rPr>
          <w:rFonts w:asciiTheme="minorHAnsi" w:eastAsiaTheme="minorEastAsia" w:hAnsiTheme="minorHAnsi" w:cstheme="minorBidi"/>
        </w:rPr>
        <w:t>Promover espaci</w:t>
      </w:r>
      <w:r w:rsidR="7367D2B2" w:rsidRPr="29461641">
        <w:rPr>
          <w:rFonts w:asciiTheme="minorHAnsi" w:eastAsiaTheme="minorEastAsia" w:hAnsiTheme="minorHAnsi" w:cstheme="minorBidi"/>
        </w:rPr>
        <w:t xml:space="preserve">os de participación de niños, niñas y jóvenes </w:t>
      </w:r>
      <w:r w:rsidRPr="29461641">
        <w:rPr>
          <w:rFonts w:asciiTheme="minorHAnsi" w:eastAsiaTheme="minorEastAsia" w:hAnsiTheme="minorHAnsi" w:cstheme="minorBidi"/>
        </w:rPr>
        <w:t>a través de sus proyectos de investigación.</w:t>
      </w:r>
    </w:p>
    <w:p w14:paraId="36DA2293" w14:textId="64F274C9" w:rsidR="006B5F4D" w:rsidRDefault="6ABA82D9" w:rsidP="29461641">
      <w:pPr>
        <w:pStyle w:val="Prrafodelista"/>
        <w:numPr>
          <w:ilvl w:val="0"/>
          <w:numId w:val="8"/>
        </w:numPr>
        <w:jc w:val="both"/>
        <w:rPr>
          <w:rFonts w:asciiTheme="minorHAnsi" w:eastAsiaTheme="minorEastAsia" w:hAnsiTheme="minorHAnsi" w:cstheme="minorBidi"/>
        </w:rPr>
      </w:pPr>
      <w:r w:rsidRPr="29461641">
        <w:rPr>
          <w:rFonts w:asciiTheme="minorHAnsi" w:eastAsiaTheme="minorEastAsia" w:hAnsiTheme="minorHAnsi" w:cstheme="minorBidi"/>
        </w:rPr>
        <w:t>Generar medios de participación entre la comunidad escolar y universitaria.</w:t>
      </w:r>
    </w:p>
    <w:p w14:paraId="36DA2294" w14:textId="340F38D6" w:rsidR="006B5F4D" w:rsidRDefault="6ABA82D9" w:rsidP="29461641">
      <w:pPr>
        <w:pStyle w:val="Prrafodelista"/>
        <w:numPr>
          <w:ilvl w:val="0"/>
          <w:numId w:val="8"/>
        </w:numPr>
        <w:jc w:val="both"/>
        <w:rPr>
          <w:rFonts w:asciiTheme="minorHAnsi" w:eastAsiaTheme="minorEastAsia" w:hAnsiTheme="minorHAnsi" w:cstheme="minorBidi"/>
          <w:lang w:val="es-ES"/>
        </w:rPr>
      </w:pPr>
      <w:r w:rsidRPr="29461641">
        <w:rPr>
          <w:rFonts w:asciiTheme="minorHAnsi" w:eastAsiaTheme="minorEastAsia" w:hAnsiTheme="minorHAnsi" w:cstheme="minorBidi"/>
          <w:lang w:val="es-ES"/>
        </w:rPr>
        <w:t xml:space="preserve">Fomentar la participación activa de estudiantes de la región de Coquimbo en el desarrollo científico y tecnológico aplicado. </w:t>
      </w:r>
    </w:p>
    <w:p w14:paraId="36DA2296" w14:textId="75C6A7F2" w:rsidR="006B5F4D" w:rsidRDefault="006B5F4D" w:rsidP="29461641">
      <w:pPr>
        <w:jc w:val="both"/>
        <w:rPr>
          <w:rFonts w:asciiTheme="minorHAnsi" w:eastAsiaTheme="minorEastAsia" w:hAnsiTheme="minorHAnsi" w:cstheme="minorBidi"/>
          <w:b/>
          <w:bCs/>
        </w:rPr>
      </w:pPr>
    </w:p>
    <w:p w14:paraId="36DA2297" w14:textId="02AA2A5F" w:rsidR="006B5F4D" w:rsidRDefault="6ABA82D9" w:rsidP="29461641">
      <w:pPr>
        <w:jc w:val="both"/>
        <w:rPr>
          <w:rFonts w:asciiTheme="minorHAnsi" w:eastAsiaTheme="minorEastAsia" w:hAnsiTheme="minorHAnsi" w:cstheme="minorBidi"/>
          <w:b/>
          <w:bCs/>
          <w:u w:val="single"/>
        </w:rPr>
      </w:pPr>
      <w:r w:rsidRPr="29461641">
        <w:rPr>
          <w:rFonts w:asciiTheme="minorHAnsi" w:eastAsiaTheme="minorEastAsia" w:hAnsiTheme="minorHAnsi" w:cstheme="minorBidi"/>
          <w:b/>
          <w:bCs/>
          <w:u w:val="single"/>
        </w:rPr>
        <w:t>De la participación</w:t>
      </w:r>
      <w:r w:rsidR="0ABD078C" w:rsidRPr="29461641">
        <w:rPr>
          <w:rFonts w:asciiTheme="minorHAnsi" w:eastAsiaTheme="minorEastAsia" w:hAnsiTheme="minorHAnsi" w:cstheme="minorBidi"/>
          <w:b/>
          <w:bCs/>
          <w:u w:val="single"/>
        </w:rPr>
        <w:t>:</w:t>
      </w:r>
    </w:p>
    <w:p w14:paraId="36DA2298" w14:textId="266C56E8" w:rsidR="006B5F4D" w:rsidRDefault="6ABA82D9" w:rsidP="29461641">
      <w:pPr>
        <w:jc w:val="both"/>
        <w:rPr>
          <w:rFonts w:asciiTheme="minorHAnsi" w:eastAsiaTheme="minorEastAsia" w:hAnsiTheme="minorHAnsi" w:cstheme="minorBidi"/>
        </w:rPr>
      </w:pPr>
      <w:r w:rsidRPr="29461641">
        <w:rPr>
          <w:rFonts w:asciiTheme="minorHAnsi" w:eastAsiaTheme="minorEastAsia" w:hAnsiTheme="minorHAnsi" w:cstheme="minorBidi"/>
        </w:rPr>
        <w:t>Podrá</w:t>
      </w:r>
      <w:r w:rsidR="42EA0067" w:rsidRPr="29461641">
        <w:rPr>
          <w:rFonts w:asciiTheme="minorHAnsi" w:eastAsiaTheme="minorEastAsia" w:hAnsiTheme="minorHAnsi" w:cstheme="minorBidi"/>
        </w:rPr>
        <w:t xml:space="preserve">n participar estudiantes de la </w:t>
      </w:r>
      <w:r w:rsidR="42EA0067" w:rsidRPr="29461641">
        <w:rPr>
          <w:rFonts w:asciiTheme="minorHAnsi" w:eastAsiaTheme="minorEastAsia" w:hAnsiTheme="minorHAnsi" w:cstheme="minorBidi"/>
          <w:b/>
          <w:bCs/>
        </w:rPr>
        <w:t>R</w:t>
      </w:r>
      <w:r w:rsidRPr="29461641">
        <w:rPr>
          <w:rFonts w:asciiTheme="minorHAnsi" w:eastAsiaTheme="minorEastAsia" w:hAnsiTheme="minorHAnsi" w:cstheme="minorBidi"/>
          <w:b/>
          <w:bCs/>
        </w:rPr>
        <w:t>egión de Coquimbo</w:t>
      </w:r>
      <w:r w:rsidRPr="29461641">
        <w:rPr>
          <w:rFonts w:asciiTheme="minorHAnsi" w:eastAsiaTheme="minorEastAsia" w:hAnsiTheme="minorHAnsi" w:cstheme="minorBidi"/>
        </w:rPr>
        <w:t xml:space="preserve"> que presenten un proyecto de divulgación, innovación y/o investigación en las áreas científicas, tecnológicas y humanas.</w:t>
      </w:r>
    </w:p>
    <w:p w14:paraId="36DA2299" w14:textId="77777777" w:rsidR="006B5F4D" w:rsidRPr="00D923BA" w:rsidRDefault="6ABA82D9" w:rsidP="00D923BA">
      <w:pPr>
        <w:pStyle w:val="Prrafodelista"/>
        <w:numPr>
          <w:ilvl w:val="0"/>
          <w:numId w:val="9"/>
        </w:numPr>
        <w:jc w:val="both"/>
        <w:rPr>
          <w:rFonts w:asciiTheme="minorHAnsi" w:eastAsiaTheme="minorEastAsia" w:hAnsiTheme="minorHAnsi" w:cstheme="minorBidi"/>
        </w:rPr>
      </w:pPr>
      <w:r w:rsidRPr="00D923BA">
        <w:rPr>
          <w:rFonts w:asciiTheme="minorHAnsi" w:eastAsiaTheme="minorEastAsia" w:hAnsiTheme="minorHAnsi" w:cstheme="minorBidi"/>
        </w:rPr>
        <w:t>Podrán concursar todos los proyectos, independientemente de la fase de desarrollo en que se encuentren.</w:t>
      </w:r>
    </w:p>
    <w:p w14:paraId="36DA229A" w14:textId="77777777" w:rsidR="006B5F4D" w:rsidRPr="00D923BA" w:rsidRDefault="6ABA82D9" w:rsidP="00D923BA">
      <w:pPr>
        <w:pStyle w:val="Prrafodelista"/>
        <w:numPr>
          <w:ilvl w:val="0"/>
          <w:numId w:val="9"/>
        </w:numPr>
        <w:jc w:val="both"/>
        <w:rPr>
          <w:rFonts w:asciiTheme="minorHAnsi" w:eastAsiaTheme="minorEastAsia" w:hAnsiTheme="minorHAnsi" w:cstheme="minorBidi"/>
        </w:rPr>
      </w:pPr>
      <w:r w:rsidRPr="00D923BA">
        <w:rPr>
          <w:rFonts w:asciiTheme="minorHAnsi" w:eastAsiaTheme="minorEastAsia" w:hAnsiTheme="minorHAnsi" w:cstheme="minorBidi"/>
        </w:rPr>
        <w:t>Los proyectos podrán ser individuales o con un máximo de dos estudiantes.</w:t>
      </w:r>
    </w:p>
    <w:p w14:paraId="36DA229B" w14:textId="77777777" w:rsidR="006B5F4D" w:rsidRPr="00D923BA" w:rsidRDefault="6ABA82D9" w:rsidP="00D923BA">
      <w:pPr>
        <w:pStyle w:val="Prrafodelista"/>
        <w:numPr>
          <w:ilvl w:val="0"/>
          <w:numId w:val="9"/>
        </w:numPr>
        <w:jc w:val="both"/>
        <w:rPr>
          <w:rFonts w:asciiTheme="minorHAnsi" w:eastAsiaTheme="minorEastAsia" w:hAnsiTheme="minorHAnsi" w:cstheme="minorBidi"/>
        </w:rPr>
      </w:pPr>
      <w:r w:rsidRPr="00D923BA">
        <w:rPr>
          <w:rFonts w:asciiTheme="minorHAnsi" w:eastAsiaTheme="minorEastAsia" w:hAnsiTheme="minorHAnsi" w:cstheme="minorBidi"/>
        </w:rPr>
        <w:t>Los proyectos deberán tener el respaldo de un profesor(a) asesor(a) que esté trabajando directamente con él o los estudiantes.</w:t>
      </w:r>
    </w:p>
    <w:p w14:paraId="3252B880" w14:textId="76455786" w:rsidR="5945C1B6" w:rsidRPr="00D923BA" w:rsidRDefault="5945C1B6" w:rsidP="00D923BA">
      <w:pPr>
        <w:pStyle w:val="Prrafodelista"/>
        <w:numPr>
          <w:ilvl w:val="0"/>
          <w:numId w:val="9"/>
        </w:numPr>
        <w:jc w:val="both"/>
        <w:rPr>
          <w:rFonts w:asciiTheme="minorHAnsi" w:eastAsiaTheme="minorEastAsia" w:hAnsiTheme="minorHAnsi" w:cstheme="minorBidi"/>
          <w:lang w:val="es-ES"/>
        </w:rPr>
      </w:pPr>
      <w:r w:rsidRPr="00D923BA">
        <w:rPr>
          <w:rFonts w:asciiTheme="minorHAnsi" w:eastAsiaTheme="minorEastAsia" w:hAnsiTheme="minorHAnsi" w:cstheme="minorBidi"/>
          <w:lang w:val="es-ES"/>
        </w:rPr>
        <w:t xml:space="preserve">El(la) </w:t>
      </w:r>
      <w:proofErr w:type="gramStart"/>
      <w:r w:rsidRPr="00D923BA">
        <w:rPr>
          <w:rFonts w:asciiTheme="minorHAnsi" w:eastAsiaTheme="minorEastAsia" w:hAnsiTheme="minorHAnsi" w:cstheme="minorBidi"/>
          <w:lang w:val="es-ES"/>
        </w:rPr>
        <w:t>Director</w:t>
      </w:r>
      <w:proofErr w:type="gramEnd"/>
      <w:r w:rsidRPr="00D923BA">
        <w:rPr>
          <w:rFonts w:asciiTheme="minorHAnsi" w:eastAsiaTheme="minorEastAsia" w:hAnsiTheme="minorHAnsi" w:cstheme="minorBidi"/>
          <w:lang w:val="es-ES"/>
        </w:rPr>
        <w:t>(a) del establecimiento educacional</w:t>
      </w:r>
      <w:r w:rsidR="4CA82B54" w:rsidRPr="00D923BA">
        <w:rPr>
          <w:rFonts w:asciiTheme="minorHAnsi" w:eastAsiaTheme="minorEastAsia" w:hAnsiTheme="minorHAnsi" w:cstheme="minorBidi"/>
          <w:lang w:val="es-ES"/>
        </w:rPr>
        <w:t xml:space="preserve"> </w:t>
      </w:r>
      <w:r w:rsidR="00D923BA">
        <w:rPr>
          <w:rFonts w:asciiTheme="minorHAnsi" w:eastAsiaTheme="minorEastAsia" w:hAnsiTheme="minorHAnsi" w:cstheme="minorBidi"/>
          <w:lang w:val="es-ES"/>
        </w:rPr>
        <w:t xml:space="preserve">será quien </w:t>
      </w:r>
      <w:r w:rsidRPr="00D923BA">
        <w:rPr>
          <w:rFonts w:asciiTheme="minorHAnsi" w:eastAsiaTheme="minorEastAsia" w:hAnsiTheme="minorHAnsi" w:cstheme="minorBidi"/>
          <w:lang w:val="es-ES"/>
        </w:rPr>
        <w:t>autorizará por medio de una carta la representación de su institución educativa y la participación de sus estudiantes y profesor(a) en Crea Ciencia 2025.</w:t>
      </w:r>
    </w:p>
    <w:p w14:paraId="5BBBD0C9" w14:textId="5B57AA1A" w:rsidR="2CA7A2C0" w:rsidRPr="00D923BA" w:rsidRDefault="2CA7A2C0" w:rsidP="00D923BA">
      <w:pPr>
        <w:pStyle w:val="Prrafodelista"/>
        <w:numPr>
          <w:ilvl w:val="0"/>
          <w:numId w:val="9"/>
        </w:numPr>
        <w:jc w:val="both"/>
        <w:rPr>
          <w:rFonts w:asciiTheme="minorHAnsi" w:eastAsiaTheme="minorEastAsia" w:hAnsiTheme="minorHAnsi" w:cstheme="minorBidi"/>
          <w:lang w:val="es-ES"/>
        </w:rPr>
      </w:pPr>
      <w:r w:rsidRPr="00D923BA">
        <w:rPr>
          <w:rFonts w:asciiTheme="minorHAnsi" w:eastAsiaTheme="minorEastAsia" w:hAnsiTheme="minorHAnsi" w:cstheme="minorBidi"/>
          <w:lang w:val="es-ES"/>
        </w:rPr>
        <w:t>Los proyectos que son asesorados por un científico(a) deberán presentar carta de respaldo del asesor(a) científico(a)</w:t>
      </w:r>
    </w:p>
    <w:p w14:paraId="36DA229D" w14:textId="682FDD79" w:rsidR="006B5F4D" w:rsidRDefault="006B5F4D" w:rsidP="29461641">
      <w:pPr>
        <w:jc w:val="both"/>
        <w:rPr>
          <w:rFonts w:asciiTheme="minorHAnsi" w:eastAsiaTheme="minorEastAsia" w:hAnsiTheme="minorHAnsi" w:cstheme="minorBidi"/>
          <w:b/>
          <w:bCs/>
        </w:rPr>
      </w:pPr>
    </w:p>
    <w:p w14:paraId="64E12FC1" w14:textId="77777777" w:rsidR="0D424FFC" w:rsidRDefault="0D424FFC" w:rsidP="29461641">
      <w:pPr>
        <w:jc w:val="both"/>
        <w:rPr>
          <w:rFonts w:asciiTheme="minorHAnsi" w:eastAsiaTheme="minorEastAsia" w:hAnsiTheme="minorHAnsi" w:cstheme="minorBidi"/>
        </w:rPr>
      </w:pPr>
      <w:r w:rsidRPr="29461641">
        <w:rPr>
          <w:rFonts w:asciiTheme="minorHAnsi" w:eastAsiaTheme="minorEastAsia" w:hAnsiTheme="minorHAnsi" w:cstheme="minorBidi"/>
        </w:rPr>
        <w:t>Los datos proporcionados en la ficha de registro deben ser claros y correctos; una vez cerrado el registro no habrá corrección ni reposición de datos.</w:t>
      </w:r>
    </w:p>
    <w:p w14:paraId="1B0C94DC" w14:textId="2D8FF9CF" w:rsidR="29461641" w:rsidRDefault="29461641" w:rsidP="29461641">
      <w:pPr>
        <w:jc w:val="both"/>
        <w:rPr>
          <w:rFonts w:asciiTheme="minorHAnsi" w:eastAsiaTheme="minorEastAsia" w:hAnsiTheme="minorHAnsi" w:cstheme="minorBidi"/>
          <w:b/>
          <w:bCs/>
        </w:rPr>
      </w:pPr>
    </w:p>
    <w:p w14:paraId="33024A68" w14:textId="26506CEA" w:rsidR="29461641" w:rsidRDefault="29461641" w:rsidP="29461641">
      <w:pPr>
        <w:jc w:val="both"/>
        <w:rPr>
          <w:rFonts w:asciiTheme="minorHAnsi" w:eastAsiaTheme="minorEastAsia" w:hAnsiTheme="minorHAnsi" w:cstheme="minorBidi"/>
          <w:b/>
          <w:bCs/>
        </w:rPr>
      </w:pPr>
    </w:p>
    <w:p w14:paraId="43DEB75B" w14:textId="1DD952E1" w:rsidR="29461641" w:rsidRDefault="29461641" w:rsidP="29461641">
      <w:pPr>
        <w:jc w:val="both"/>
        <w:rPr>
          <w:rFonts w:asciiTheme="minorHAnsi" w:eastAsiaTheme="minorEastAsia" w:hAnsiTheme="minorHAnsi" w:cstheme="minorBidi"/>
          <w:b/>
          <w:bCs/>
        </w:rPr>
      </w:pPr>
    </w:p>
    <w:p w14:paraId="354D440D" w14:textId="77777777" w:rsidR="002D7548" w:rsidRDefault="002D7548" w:rsidP="29461641">
      <w:pPr>
        <w:jc w:val="both"/>
        <w:rPr>
          <w:rFonts w:asciiTheme="minorHAnsi" w:eastAsiaTheme="minorEastAsia" w:hAnsiTheme="minorHAnsi" w:cstheme="minorBidi"/>
          <w:b/>
          <w:bCs/>
        </w:rPr>
      </w:pPr>
    </w:p>
    <w:p w14:paraId="73336CC4" w14:textId="015964EA" w:rsidR="29461641" w:rsidRDefault="29461641" w:rsidP="29461641">
      <w:pPr>
        <w:jc w:val="both"/>
        <w:rPr>
          <w:rFonts w:asciiTheme="minorHAnsi" w:eastAsiaTheme="minorEastAsia" w:hAnsiTheme="minorHAnsi" w:cstheme="minorBidi"/>
          <w:b/>
          <w:bCs/>
        </w:rPr>
      </w:pPr>
    </w:p>
    <w:p w14:paraId="015F0420" w14:textId="77777777" w:rsidR="00A54250" w:rsidRDefault="00A54250" w:rsidP="29461641">
      <w:pPr>
        <w:jc w:val="both"/>
        <w:rPr>
          <w:rFonts w:asciiTheme="minorHAnsi" w:eastAsiaTheme="minorEastAsia" w:hAnsiTheme="minorHAnsi" w:cstheme="minorBidi"/>
          <w:b/>
          <w:bCs/>
          <w:u w:val="single"/>
        </w:rPr>
      </w:pPr>
    </w:p>
    <w:p w14:paraId="36DA229E" w14:textId="64EA08C3" w:rsidR="006B5F4D" w:rsidRDefault="6ABA82D9" w:rsidP="29461641">
      <w:pPr>
        <w:jc w:val="both"/>
        <w:rPr>
          <w:rFonts w:asciiTheme="minorHAnsi" w:eastAsiaTheme="minorEastAsia" w:hAnsiTheme="minorHAnsi" w:cstheme="minorBidi"/>
          <w:b/>
          <w:bCs/>
          <w:u w:val="single"/>
        </w:rPr>
      </w:pPr>
      <w:r w:rsidRPr="29461641">
        <w:rPr>
          <w:rFonts w:asciiTheme="minorHAnsi" w:eastAsiaTheme="minorEastAsia" w:hAnsiTheme="minorHAnsi" w:cstheme="minorBidi"/>
          <w:b/>
          <w:bCs/>
          <w:u w:val="single"/>
        </w:rPr>
        <w:t>Categorías de participación</w:t>
      </w:r>
      <w:r w:rsidR="683B07C9" w:rsidRPr="29461641">
        <w:rPr>
          <w:rFonts w:asciiTheme="minorHAnsi" w:eastAsiaTheme="minorEastAsia" w:hAnsiTheme="minorHAnsi" w:cstheme="minorBidi"/>
          <w:b/>
          <w:bCs/>
          <w:u w:val="single"/>
        </w:rPr>
        <w:t>:</w:t>
      </w:r>
      <w:r w:rsidRPr="29461641">
        <w:rPr>
          <w:rFonts w:asciiTheme="minorHAnsi" w:eastAsiaTheme="minorEastAsia" w:hAnsiTheme="minorHAnsi" w:cstheme="minorBidi"/>
          <w:b/>
          <w:bCs/>
          <w:u w:val="single"/>
        </w:rPr>
        <w:t xml:space="preserve"> </w:t>
      </w:r>
    </w:p>
    <w:p w14:paraId="36DA229F" w14:textId="4B34C24B" w:rsidR="006B5F4D" w:rsidRDefault="6ABA82D9" w:rsidP="29461641">
      <w:pPr>
        <w:jc w:val="both"/>
        <w:rPr>
          <w:rFonts w:asciiTheme="minorHAnsi" w:eastAsiaTheme="minorEastAsia" w:hAnsiTheme="minorHAnsi" w:cstheme="minorBidi"/>
        </w:rPr>
      </w:pPr>
      <w:r w:rsidRPr="29461641">
        <w:rPr>
          <w:rFonts w:asciiTheme="minorHAnsi" w:eastAsiaTheme="minorEastAsia" w:hAnsiTheme="minorHAnsi" w:cstheme="minorBidi"/>
        </w:rPr>
        <w:t xml:space="preserve">Se podrá participar en </w:t>
      </w:r>
      <w:r w:rsidR="00D923BA">
        <w:rPr>
          <w:rFonts w:asciiTheme="minorHAnsi" w:eastAsiaTheme="minorEastAsia" w:hAnsiTheme="minorHAnsi" w:cstheme="minorBidi"/>
        </w:rPr>
        <w:t>dos</w:t>
      </w:r>
      <w:r w:rsidRPr="29461641">
        <w:rPr>
          <w:rFonts w:asciiTheme="minorHAnsi" w:eastAsiaTheme="minorEastAsia" w:hAnsiTheme="minorHAnsi" w:cstheme="minorBidi"/>
        </w:rPr>
        <w:t xml:space="preserve"> categorías </w:t>
      </w:r>
    </w:p>
    <w:p w14:paraId="36DA22A0" w14:textId="77777777" w:rsidR="006B5F4D" w:rsidRDefault="006B5F4D" w:rsidP="29461641">
      <w:pPr>
        <w:jc w:val="both"/>
        <w:rPr>
          <w:rFonts w:asciiTheme="minorHAnsi" w:eastAsiaTheme="minorEastAsia" w:hAnsiTheme="minorHAnsi" w:cstheme="minorBidi"/>
        </w:rPr>
      </w:pPr>
    </w:p>
    <w:p w14:paraId="36DA22A1" w14:textId="77777777" w:rsidR="006B5F4D" w:rsidRDefault="6ABA82D9" w:rsidP="29461641">
      <w:pPr>
        <w:numPr>
          <w:ilvl w:val="0"/>
          <w:numId w:val="7"/>
        </w:numPr>
        <w:jc w:val="both"/>
        <w:rPr>
          <w:rFonts w:asciiTheme="minorHAnsi" w:eastAsiaTheme="minorEastAsia" w:hAnsiTheme="minorHAnsi" w:cstheme="minorBidi"/>
        </w:rPr>
      </w:pPr>
      <w:r w:rsidRPr="29461641">
        <w:rPr>
          <w:rFonts w:asciiTheme="minorHAnsi" w:eastAsiaTheme="minorEastAsia" w:hAnsiTheme="minorHAnsi" w:cstheme="minorBidi"/>
          <w:u w:val="single"/>
        </w:rPr>
        <w:t>Enseñanza Básica</w:t>
      </w:r>
      <w:r w:rsidRPr="29461641">
        <w:rPr>
          <w:rFonts w:asciiTheme="minorHAnsi" w:eastAsiaTheme="minorEastAsia" w:hAnsiTheme="minorHAnsi" w:cstheme="minorBidi"/>
        </w:rPr>
        <w:t xml:space="preserve"> </w:t>
      </w:r>
    </w:p>
    <w:p w14:paraId="36DA22A3" w14:textId="253CC0D2" w:rsidR="006B5F4D" w:rsidRDefault="6ABA82D9" w:rsidP="29461641">
      <w:pPr>
        <w:ind w:left="720"/>
        <w:jc w:val="both"/>
        <w:rPr>
          <w:rFonts w:asciiTheme="minorHAnsi" w:eastAsiaTheme="minorEastAsia" w:hAnsiTheme="minorHAnsi" w:cstheme="minorBidi"/>
        </w:rPr>
      </w:pPr>
      <w:r w:rsidRPr="29461641">
        <w:rPr>
          <w:rFonts w:asciiTheme="minorHAnsi" w:eastAsiaTheme="minorEastAsia" w:hAnsiTheme="minorHAnsi" w:cstheme="minorBidi"/>
        </w:rPr>
        <w:t>Estudiantes de 5° E. Básica a 8° E. Básica</w:t>
      </w:r>
    </w:p>
    <w:p w14:paraId="36DA22A4" w14:textId="77777777" w:rsidR="006B5F4D" w:rsidRDefault="6ABA82D9" w:rsidP="29461641">
      <w:pPr>
        <w:numPr>
          <w:ilvl w:val="0"/>
          <w:numId w:val="7"/>
        </w:numPr>
        <w:jc w:val="both"/>
        <w:rPr>
          <w:rFonts w:asciiTheme="minorHAnsi" w:eastAsiaTheme="minorEastAsia" w:hAnsiTheme="minorHAnsi" w:cstheme="minorBidi"/>
          <w:u w:val="single"/>
        </w:rPr>
      </w:pPr>
      <w:r w:rsidRPr="29461641">
        <w:rPr>
          <w:rFonts w:asciiTheme="minorHAnsi" w:eastAsiaTheme="minorEastAsia" w:hAnsiTheme="minorHAnsi" w:cstheme="minorBidi"/>
          <w:u w:val="single"/>
        </w:rPr>
        <w:t xml:space="preserve">Enseñanza Media </w:t>
      </w:r>
    </w:p>
    <w:p w14:paraId="22A0848F" w14:textId="71BA8CCE" w:rsidR="00CD02A8" w:rsidRDefault="6ABA82D9" w:rsidP="29461641">
      <w:pPr>
        <w:ind w:left="720"/>
        <w:jc w:val="both"/>
        <w:rPr>
          <w:rFonts w:asciiTheme="minorHAnsi" w:eastAsiaTheme="minorEastAsia" w:hAnsiTheme="minorHAnsi" w:cstheme="minorBidi"/>
        </w:rPr>
      </w:pPr>
      <w:r w:rsidRPr="29461641">
        <w:rPr>
          <w:rFonts w:asciiTheme="minorHAnsi" w:eastAsiaTheme="minorEastAsia" w:hAnsiTheme="minorHAnsi" w:cstheme="minorBidi"/>
        </w:rPr>
        <w:t>Estudiantes de 1° E. Media a 4° E. Media</w:t>
      </w:r>
    </w:p>
    <w:p w14:paraId="5CFFC704" w14:textId="5DF764E5" w:rsidR="29461641" w:rsidRDefault="29461641" w:rsidP="29461641">
      <w:pPr>
        <w:jc w:val="both"/>
        <w:rPr>
          <w:rFonts w:asciiTheme="minorHAnsi" w:eastAsiaTheme="minorEastAsia" w:hAnsiTheme="minorHAnsi" w:cstheme="minorBidi"/>
          <w:b/>
          <w:bCs/>
        </w:rPr>
      </w:pPr>
    </w:p>
    <w:p w14:paraId="36DA22AA" w14:textId="174FE5F1" w:rsidR="006B5F4D" w:rsidRDefault="6ABA82D9" w:rsidP="29461641">
      <w:pPr>
        <w:jc w:val="both"/>
        <w:rPr>
          <w:rFonts w:asciiTheme="minorHAnsi" w:eastAsiaTheme="minorEastAsia" w:hAnsiTheme="minorHAnsi" w:cstheme="minorBidi"/>
          <w:b/>
          <w:bCs/>
          <w:u w:val="single"/>
        </w:rPr>
      </w:pPr>
      <w:r w:rsidRPr="29461641">
        <w:rPr>
          <w:rFonts w:asciiTheme="minorHAnsi" w:eastAsiaTheme="minorEastAsia" w:hAnsiTheme="minorHAnsi" w:cstheme="minorBidi"/>
          <w:b/>
          <w:bCs/>
          <w:u w:val="single"/>
        </w:rPr>
        <w:t>Áreas de participación:</w:t>
      </w:r>
    </w:p>
    <w:p w14:paraId="36DA22AB" w14:textId="61067B76" w:rsidR="006B5F4D" w:rsidRDefault="6ABA82D9" w:rsidP="29461641">
      <w:pPr>
        <w:jc w:val="both"/>
        <w:rPr>
          <w:rFonts w:asciiTheme="minorHAnsi" w:eastAsiaTheme="minorEastAsia" w:hAnsiTheme="minorHAnsi" w:cstheme="minorBidi"/>
          <w:lang w:val="es-ES"/>
        </w:rPr>
      </w:pPr>
      <w:r w:rsidRPr="29461641">
        <w:rPr>
          <w:rFonts w:asciiTheme="minorHAnsi" w:eastAsiaTheme="minorEastAsia" w:hAnsiTheme="minorHAnsi" w:cstheme="minorBidi"/>
          <w:lang w:val="es-ES"/>
        </w:rPr>
        <w:t xml:space="preserve">Podrán participar los proyectos que se ajusten a las siguientes </w:t>
      </w:r>
      <w:r w:rsidR="599D9896" w:rsidRPr="29461641">
        <w:rPr>
          <w:rFonts w:asciiTheme="minorHAnsi" w:eastAsiaTheme="minorEastAsia" w:hAnsiTheme="minorHAnsi" w:cstheme="minorBidi"/>
          <w:lang w:val="es-ES"/>
        </w:rPr>
        <w:t>áreas y subáreas de investigación</w:t>
      </w:r>
      <w:r w:rsidRPr="29461641">
        <w:rPr>
          <w:rFonts w:asciiTheme="minorHAnsi" w:eastAsiaTheme="minorEastAsia" w:hAnsiTheme="minorHAnsi" w:cstheme="minorBidi"/>
          <w:lang w:val="es-ES"/>
        </w:rPr>
        <w:t>:</w:t>
      </w:r>
    </w:p>
    <w:p w14:paraId="36DA22AC" w14:textId="77777777" w:rsidR="006B5F4D" w:rsidRDefault="006B5F4D" w:rsidP="29461641">
      <w:pPr>
        <w:jc w:val="both"/>
        <w:rPr>
          <w:rFonts w:asciiTheme="minorHAnsi" w:eastAsiaTheme="minorEastAsia" w:hAnsiTheme="minorHAnsi" w:cstheme="minorBidi"/>
        </w:rPr>
      </w:pPr>
    </w:p>
    <w:p w14:paraId="4B054EA8" w14:textId="77777777" w:rsidR="002D7548" w:rsidRDefault="4E235C71" w:rsidP="002D7548">
      <w:pPr>
        <w:pStyle w:val="Prrafodelista"/>
        <w:numPr>
          <w:ilvl w:val="3"/>
          <w:numId w:val="7"/>
        </w:numPr>
        <w:ind w:left="426" w:hanging="457"/>
        <w:jc w:val="both"/>
        <w:rPr>
          <w:rStyle w:val="ui-provider"/>
          <w:rFonts w:asciiTheme="minorHAnsi" w:eastAsiaTheme="minorEastAsia" w:hAnsiTheme="minorHAnsi" w:cstheme="minorBidi"/>
          <w:lang w:val="es-ES"/>
        </w:rPr>
      </w:pPr>
      <w:r w:rsidRPr="29461641">
        <w:rPr>
          <w:rStyle w:val="ui-provider"/>
          <w:rFonts w:asciiTheme="minorHAnsi" w:eastAsiaTheme="minorEastAsia" w:hAnsiTheme="minorHAnsi" w:cstheme="minorBidi"/>
          <w:lang w:val="es-ES"/>
        </w:rPr>
        <w:t xml:space="preserve">Cs. Exactas y Naturales (Química, biología, física, matemáticas, astronomía, </w:t>
      </w:r>
      <w:proofErr w:type="spellStart"/>
      <w:r w:rsidRPr="29461641">
        <w:rPr>
          <w:rStyle w:val="ui-provider"/>
          <w:rFonts w:asciiTheme="minorHAnsi" w:eastAsiaTheme="minorEastAsia" w:hAnsiTheme="minorHAnsi" w:cstheme="minorBidi"/>
          <w:lang w:val="es-ES"/>
        </w:rPr>
        <w:t>etc</w:t>
      </w:r>
      <w:proofErr w:type="spellEnd"/>
      <w:r w:rsidRPr="29461641">
        <w:rPr>
          <w:rStyle w:val="ui-provider"/>
          <w:rFonts w:asciiTheme="minorHAnsi" w:eastAsiaTheme="minorEastAsia" w:hAnsiTheme="minorHAnsi" w:cstheme="minorBidi"/>
          <w:lang w:val="es-ES"/>
        </w:rPr>
        <w:t xml:space="preserve">). </w:t>
      </w:r>
    </w:p>
    <w:p w14:paraId="0E6FDBE0" w14:textId="77777777" w:rsidR="002D7548" w:rsidRDefault="4E235C71" w:rsidP="002D7548">
      <w:pPr>
        <w:pStyle w:val="Prrafodelista"/>
        <w:numPr>
          <w:ilvl w:val="3"/>
          <w:numId w:val="7"/>
        </w:numPr>
        <w:ind w:left="426" w:hanging="457"/>
        <w:jc w:val="both"/>
        <w:rPr>
          <w:rStyle w:val="ui-provider"/>
          <w:rFonts w:asciiTheme="minorHAnsi" w:eastAsiaTheme="minorEastAsia" w:hAnsiTheme="minorHAnsi" w:cstheme="minorBidi"/>
          <w:lang w:val="es-ES"/>
        </w:rPr>
      </w:pPr>
      <w:r w:rsidRPr="002D7548">
        <w:rPr>
          <w:rStyle w:val="ui-provider"/>
          <w:rFonts w:asciiTheme="minorHAnsi" w:eastAsiaTheme="minorEastAsia" w:hAnsiTheme="minorHAnsi" w:cstheme="minorBidi"/>
          <w:lang w:val="es-ES"/>
        </w:rPr>
        <w:t xml:space="preserve">Medicina y Salud (Cs. Biomédicas, Cs. Farmacéuticas, microbiología, genética, </w:t>
      </w:r>
      <w:proofErr w:type="spellStart"/>
      <w:r w:rsidRPr="002D7548">
        <w:rPr>
          <w:rStyle w:val="ui-provider"/>
          <w:rFonts w:asciiTheme="minorHAnsi" w:eastAsiaTheme="minorEastAsia" w:hAnsiTheme="minorHAnsi" w:cstheme="minorBidi"/>
          <w:lang w:val="es-ES"/>
        </w:rPr>
        <w:t>etc</w:t>
      </w:r>
      <w:proofErr w:type="spellEnd"/>
      <w:r w:rsidRPr="002D7548">
        <w:rPr>
          <w:rStyle w:val="ui-provider"/>
          <w:rFonts w:asciiTheme="minorHAnsi" w:eastAsiaTheme="minorEastAsia" w:hAnsiTheme="minorHAnsi" w:cstheme="minorBidi"/>
          <w:lang w:val="es-ES"/>
        </w:rPr>
        <w:t>).</w:t>
      </w:r>
    </w:p>
    <w:p w14:paraId="7C222953" w14:textId="55A3F80D" w:rsidR="006A4770" w:rsidRPr="002D7548" w:rsidRDefault="4E235C71" w:rsidP="002D7548">
      <w:pPr>
        <w:pStyle w:val="Prrafodelista"/>
        <w:numPr>
          <w:ilvl w:val="3"/>
          <w:numId w:val="7"/>
        </w:numPr>
        <w:ind w:left="426" w:hanging="457"/>
        <w:jc w:val="both"/>
        <w:rPr>
          <w:rStyle w:val="ui-provider"/>
          <w:rFonts w:asciiTheme="minorHAnsi" w:eastAsiaTheme="minorEastAsia" w:hAnsiTheme="minorHAnsi" w:cstheme="minorBidi"/>
          <w:lang w:val="es-ES"/>
        </w:rPr>
      </w:pPr>
      <w:r w:rsidRPr="002D7548">
        <w:rPr>
          <w:rStyle w:val="ui-provider"/>
          <w:rFonts w:asciiTheme="minorHAnsi" w:eastAsiaTheme="minorEastAsia" w:hAnsiTheme="minorHAnsi" w:cstheme="minorBidi"/>
          <w:lang w:val="es-ES"/>
        </w:rPr>
        <w:t xml:space="preserve">Cs. Sociales y Comportamiento (Sociología, cultura, educación, demografía, </w:t>
      </w:r>
      <w:proofErr w:type="spellStart"/>
      <w:r w:rsidRPr="002D7548">
        <w:rPr>
          <w:rStyle w:val="ui-provider"/>
          <w:rFonts w:asciiTheme="minorHAnsi" w:eastAsiaTheme="minorEastAsia" w:hAnsiTheme="minorHAnsi" w:cstheme="minorBidi"/>
          <w:lang w:val="es-ES"/>
        </w:rPr>
        <w:t>etc</w:t>
      </w:r>
      <w:proofErr w:type="spellEnd"/>
      <w:r w:rsidRPr="002D7548">
        <w:rPr>
          <w:rStyle w:val="ui-provider"/>
          <w:rFonts w:asciiTheme="minorHAnsi" w:eastAsiaTheme="minorEastAsia" w:hAnsiTheme="minorHAnsi" w:cstheme="minorBidi"/>
          <w:lang w:val="es-ES"/>
        </w:rPr>
        <w:t xml:space="preserve">). </w:t>
      </w:r>
    </w:p>
    <w:p w14:paraId="7D0738B8" w14:textId="58574279" w:rsidR="006A4770" w:rsidRPr="006A4770" w:rsidRDefault="4E235C71" w:rsidP="29461641">
      <w:pPr>
        <w:pStyle w:val="Prrafodelista"/>
        <w:numPr>
          <w:ilvl w:val="0"/>
          <w:numId w:val="7"/>
        </w:numPr>
        <w:ind w:left="426" w:hanging="457"/>
        <w:jc w:val="both"/>
        <w:rPr>
          <w:rStyle w:val="ui-provider"/>
          <w:rFonts w:asciiTheme="minorHAnsi" w:eastAsiaTheme="minorEastAsia" w:hAnsiTheme="minorHAnsi" w:cstheme="minorBidi"/>
          <w:lang w:val="es-ES"/>
        </w:rPr>
      </w:pPr>
      <w:r w:rsidRPr="29461641">
        <w:rPr>
          <w:rStyle w:val="ui-provider"/>
          <w:rFonts w:asciiTheme="minorHAnsi" w:eastAsiaTheme="minorEastAsia" w:hAnsiTheme="minorHAnsi" w:cstheme="minorBidi"/>
          <w:lang w:val="es-ES"/>
        </w:rPr>
        <w:t xml:space="preserve">Cs. de la Ingeniería (mecánica, eléctrica, aeroespacial, informática y software, </w:t>
      </w:r>
      <w:proofErr w:type="spellStart"/>
      <w:r w:rsidRPr="29461641">
        <w:rPr>
          <w:rStyle w:val="ui-provider"/>
          <w:rFonts w:asciiTheme="minorHAnsi" w:eastAsiaTheme="minorEastAsia" w:hAnsiTheme="minorHAnsi" w:cstheme="minorBidi"/>
          <w:lang w:val="es-ES"/>
        </w:rPr>
        <w:t>etc</w:t>
      </w:r>
      <w:proofErr w:type="spellEnd"/>
      <w:r w:rsidRPr="29461641">
        <w:rPr>
          <w:rStyle w:val="ui-provider"/>
          <w:rFonts w:asciiTheme="minorHAnsi" w:eastAsiaTheme="minorEastAsia" w:hAnsiTheme="minorHAnsi" w:cstheme="minorBidi"/>
          <w:lang w:val="es-ES"/>
        </w:rPr>
        <w:t xml:space="preserve">). </w:t>
      </w:r>
    </w:p>
    <w:p w14:paraId="46A0D185" w14:textId="47E8A12A" w:rsidR="006A4770" w:rsidRPr="006A4770" w:rsidRDefault="4E235C71" w:rsidP="29461641">
      <w:pPr>
        <w:pStyle w:val="Prrafodelista"/>
        <w:numPr>
          <w:ilvl w:val="0"/>
          <w:numId w:val="7"/>
        </w:numPr>
        <w:ind w:left="426" w:hanging="457"/>
        <w:jc w:val="both"/>
        <w:rPr>
          <w:rStyle w:val="ui-provider"/>
          <w:rFonts w:asciiTheme="minorHAnsi" w:eastAsiaTheme="minorEastAsia" w:hAnsiTheme="minorHAnsi" w:cstheme="minorBidi"/>
          <w:lang w:val="es-ES"/>
        </w:rPr>
      </w:pPr>
      <w:r w:rsidRPr="29461641">
        <w:rPr>
          <w:rStyle w:val="ui-provider"/>
          <w:rFonts w:asciiTheme="minorHAnsi" w:eastAsiaTheme="minorEastAsia" w:hAnsiTheme="minorHAnsi" w:cstheme="minorBidi"/>
          <w:lang w:val="es-ES"/>
        </w:rPr>
        <w:t xml:space="preserve">Agropecuarias y Alimentos (Agricultura, ganadería, producción de alimentos, </w:t>
      </w:r>
      <w:proofErr w:type="spellStart"/>
      <w:r w:rsidRPr="29461641">
        <w:rPr>
          <w:rStyle w:val="ui-provider"/>
          <w:rFonts w:asciiTheme="minorHAnsi" w:eastAsiaTheme="minorEastAsia" w:hAnsiTheme="minorHAnsi" w:cstheme="minorBidi"/>
          <w:lang w:val="es-ES"/>
        </w:rPr>
        <w:t>etc</w:t>
      </w:r>
      <w:proofErr w:type="spellEnd"/>
      <w:r w:rsidRPr="29461641">
        <w:rPr>
          <w:rStyle w:val="ui-provider"/>
          <w:rFonts w:asciiTheme="minorHAnsi" w:eastAsiaTheme="minorEastAsia" w:hAnsiTheme="minorHAnsi" w:cstheme="minorBidi"/>
          <w:lang w:val="es-ES"/>
        </w:rPr>
        <w:t xml:space="preserve">). </w:t>
      </w:r>
    </w:p>
    <w:p w14:paraId="73B214E1" w14:textId="5A8693D7" w:rsidR="006A4770" w:rsidRPr="006A4770" w:rsidRDefault="4E235C71" w:rsidP="29461641">
      <w:pPr>
        <w:pStyle w:val="Prrafodelista"/>
        <w:numPr>
          <w:ilvl w:val="0"/>
          <w:numId w:val="7"/>
        </w:numPr>
        <w:ind w:left="426" w:hanging="457"/>
        <w:jc w:val="both"/>
        <w:rPr>
          <w:rStyle w:val="ui-provider"/>
          <w:rFonts w:asciiTheme="minorHAnsi" w:eastAsiaTheme="minorEastAsia" w:hAnsiTheme="minorHAnsi" w:cstheme="minorBidi"/>
          <w:lang w:val="es-ES"/>
        </w:rPr>
      </w:pPr>
      <w:r w:rsidRPr="29461641">
        <w:rPr>
          <w:rStyle w:val="ui-provider"/>
          <w:rFonts w:asciiTheme="minorHAnsi" w:eastAsiaTheme="minorEastAsia" w:hAnsiTheme="minorHAnsi" w:cstheme="minorBidi"/>
          <w:lang w:val="es-ES"/>
        </w:rPr>
        <w:t xml:space="preserve">Divulgación Científica (Revistas, ilustraciones científicas, divulgación ilustrativa, </w:t>
      </w:r>
      <w:proofErr w:type="spellStart"/>
      <w:r w:rsidRPr="29461641">
        <w:rPr>
          <w:rStyle w:val="ui-provider"/>
          <w:rFonts w:asciiTheme="minorHAnsi" w:eastAsiaTheme="minorEastAsia" w:hAnsiTheme="minorHAnsi" w:cstheme="minorBidi"/>
          <w:lang w:val="es-ES"/>
        </w:rPr>
        <w:t>etc</w:t>
      </w:r>
      <w:proofErr w:type="spellEnd"/>
      <w:r w:rsidRPr="29461641">
        <w:rPr>
          <w:rStyle w:val="ui-provider"/>
          <w:rFonts w:asciiTheme="minorHAnsi" w:eastAsiaTheme="minorEastAsia" w:hAnsiTheme="minorHAnsi" w:cstheme="minorBidi"/>
          <w:lang w:val="es-ES"/>
        </w:rPr>
        <w:t xml:space="preserve">) </w:t>
      </w:r>
    </w:p>
    <w:p w14:paraId="22D2A1CA" w14:textId="5D394E41" w:rsidR="006A4770" w:rsidRPr="006A4770" w:rsidRDefault="4E235C71" w:rsidP="29461641">
      <w:pPr>
        <w:pStyle w:val="Prrafodelista"/>
        <w:numPr>
          <w:ilvl w:val="0"/>
          <w:numId w:val="7"/>
        </w:numPr>
        <w:ind w:left="426" w:hanging="457"/>
        <w:jc w:val="both"/>
        <w:rPr>
          <w:rStyle w:val="ui-provider"/>
          <w:rFonts w:asciiTheme="minorHAnsi" w:eastAsiaTheme="minorEastAsia" w:hAnsiTheme="minorHAnsi" w:cstheme="minorBidi"/>
          <w:lang w:val="es-ES"/>
        </w:rPr>
      </w:pPr>
      <w:r w:rsidRPr="29461641">
        <w:rPr>
          <w:rStyle w:val="ui-provider"/>
          <w:rFonts w:asciiTheme="minorHAnsi" w:eastAsiaTheme="minorEastAsia" w:hAnsiTheme="minorHAnsi" w:cstheme="minorBidi"/>
          <w:lang w:val="es-ES"/>
        </w:rPr>
        <w:t xml:space="preserve">Medio Ambiente (Recursos naturales, ecosistemas, biodiversidad, hábitat, </w:t>
      </w:r>
      <w:proofErr w:type="spellStart"/>
      <w:r w:rsidRPr="29461641">
        <w:rPr>
          <w:rStyle w:val="ui-provider"/>
          <w:rFonts w:asciiTheme="minorHAnsi" w:eastAsiaTheme="minorEastAsia" w:hAnsiTheme="minorHAnsi" w:cstheme="minorBidi"/>
          <w:lang w:val="es-ES"/>
        </w:rPr>
        <w:t>etc</w:t>
      </w:r>
      <w:proofErr w:type="spellEnd"/>
      <w:r w:rsidRPr="29461641">
        <w:rPr>
          <w:rStyle w:val="ui-provider"/>
          <w:rFonts w:asciiTheme="minorHAnsi" w:eastAsiaTheme="minorEastAsia" w:hAnsiTheme="minorHAnsi" w:cstheme="minorBidi"/>
          <w:lang w:val="es-ES"/>
        </w:rPr>
        <w:t xml:space="preserve">) </w:t>
      </w:r>
    </w:p>
    <w:p w14:paraId="54E2478C" w14:textId="0BCAD557" w:rsidR="006A4770" w:rsidRPr="006A4770" w:rsidRDefault="4E235C71" w:rsidP="29461641">
      <w:pPr>
        <w:pStyle w:val="Prrafodelista"/>
        <w:numPr>
          <w:ilvl w:val="0"/>
          <w:numId w:val="7"/>
        </w:numPr>
        <w:ind w:left="426" w:hanging="457"/>
        <w:jc w:val="both"/>
        <w:rPr>
          <w:rStyle w:val="ui-provider"/>
          <w:rFonts w:asciiTheme="minorHAnsi" w:eastAsiaTheme="minorEastAsia" w:hAnsiTheme="minorHAnsi" w:cstheme="minorBidi"/>
          <w:lang w:val="es-ES"/>
        </w:rPr>
      </w:pPr>
      <w:r w:rsidRPr="29461641">
        <w:rPr>
          <w:rStyle w:val="ui-provider"/>
          <w:rFonts w:asciiTheme="minorHAnsi" w:eastAsiaTheme="minorEastAsia" w:hAnsiTheme="minorHAnsi" w:cstheme="minorBidi"/>
          <w:lang w:val="es-ES"/>
        </w:rPr>
        <w:t xml:space="preserve">Mecatrónica (electrónica, mecánica, robótica, manufacturas, </w:t>
      </w:r>
      <w:proofErr w:type="spellStart"/>
      <w:r w:rsidRPr="29461641">
        <w:rPr>
          <w:rStyle w:val="ui-provider"/>
          <w:rFonts w:asciiTheme="minorHAnsi" w:eastAsiaTheme="minorEastAsia" w:hAnsiTheme="minorHAnsi" w:cstheme="minorBidi"/>
          <w:lang w:val="es-ES"/>
        </w:rPr>
        <w:t>etc</w:t>
      </w:r>
      <w:proofErr w:type="spellEnd"/>
      <w:r w:rsidRPr="29461641">
        <w:rPr>
          <w:rStyle w:val="ui-provider"/>
          <w:rFonts w:asciiTheme="minorHAnsi" w:eastAsiaTheme="minorEastAsia" w:hAnsiTheme="minorHAnsi" w:cstheme="minorBidi"/>
          <w:lang w:val="es-ES"/>
        </w:rPr>
        <w:t xml:space="preserve">). </w:t>
      </w:r>
    </w:p>
    <w:p w14:paraId="28494FD9" w14:textId="0585BB4E" w:rsidR="006A4770" w:rsidRPr="006A4770" w:rsidRDefault="4E235C71" w:rsidP="29461641">
      <w:pPr>
        <w:pStyle w:val="Prrafodelista"/>
        <w:numPr>
          <w:ilvl w:val="0"/>
          <w:numId w:val="7"/>
        </w:numPr>
        <w:ind w:left="426" w:hanging="457"/>
        <w:jc w:val="both"/>
        <w:rPr>
          <w:rStyle w:val="ui-provider"/>
          <w:rFonts w:asciiTheme="minorHAnsi" w:eastAsiaTheme="minorEastAsia" w:hAnsiTheme="minorHAnsi" w:cstheme="minorBidi"/>
          <w:lang w:val="es-ES"/>
        </w:rPr>
      </w:pPr>
      <w:r w:rsidRPr="29461641">
        <w:rPr>
          <w:rStyle w:val="ui-provider"/>
          <w:rFonts w:asciiTheme="minorHAnsi" w:eastAsiaTheme="minorEastAsia" w:hAnsiTheme="minorHAnsi" w:cstheme="minorBidi"/>
          <w:lang w:val="es-ES"/>
        </w:rPr>
        <w:t xml:space="preserve">Cs. de los Materiales (Estructura, propiedades, metales, semiconductores, </w:t>
      </w:r>
      <w:proofErr w:type="spellStart"/>
      <w:r w:rsidRPr="29461641">
        <w:rPr>
          <w:rStyle w:val="ui-provider"/>
          <w:rFonts w:asciiTheme="minorHAnsi" w:eastAsiaTheme="minorEastAsia" w:hAnsiTheme="minorHAnsi" w:cstheme="minorBidi"/>
          <w:lang w:val="es-ES"/>
        </w:rPr>
        <w:t>etc</w:t>
      </w:r>
      <w:proofErr w:type="spellEnd"/>
      <w:r w:rsidRPr="29461641">
        <w:rPr>
          <w:rStyle w:val="ui-provider"/>
          <w:rFonts w:asciiTheme="minorHAnsi" w:eastAsiaTheme="minorEastAsia" w:hAnsiTheme="minorHAnsi" w:cstheme="minorBidi"/>
          <w:lang w:val="es-ES"/>
        </w:rPr>
        <w:t xml:space="preserve">).  </w:t>
      </w:r>
    </w:p>
    <w:p w14:paraId="36DA22B1" w14:textId="757136FE" w:rsidR="006B5F4D" w:rsidRPr="006A4770" w:rsidRDefault="4E235C71" w:rsidP="29461641">
      <w:pPr>
        <w:pStyle w:val="Prrafodelista"/>
        <w:numPr>
          <w:ilvl w:val="0"/>
          <w:numId w:val="7"/>
        </w:numPr>
        <w:ind w:left="426" w:hanging="457"/>
        <w:jc w:val="both"/>
        <w:rPr>
          <w:rStyle w:val="ui-provider"/>
          <w:rFonts w:asciiTheme="minorHAnsi" w:eastAsiaTheme="minorEastAsia" w:hAnsiTheme="minorHAnsi" w:cstheme="minorBidi"/>
          <w:lang w:val="es-ES"/>
        </w:rPr>
      </w:pPr>
      <w:r w:rsidRPr="29461641">
        <w:rPr>
          <w:rStyle w:val="ui-provider"/>
          <w:rFonts w:asciiTheme="minorHAnsi" w:eastAsiaTheme="minorEastAsia" w:hAnsiTheme="minorHAnsi" w:cstheme="minorBidi"/>
          <w:lang w:val="es-ES"/>
        </w:rPr>
        <w:t xml:space="preserve">Computación y Software (Programación, aplicaciones, sistemas, ingeniería, </w:t>
      </w:r>
      <w:proofErr w:type="spellStart"/>
      <w:r w:rsidRPr="29461641">
        <w:rPr>
          <w:rStyle w:val="ui-provider"/>
          <w:rFonts w:asciiTheme="minorHAnsi" w:eastAsiaTheme="minorEastAsia" w:hAnsiTheme="minorHAnsi" w:cstheme="minorBidi"/>
          <w:lang w:val="es-ES"/>
        </w:rPr>
        <w:t>etc</w:t>
      </w:r>
      <w:proofErr w:type="spellEnd"/>
      <w:r w:rsidRPr="29461641">
        <w:rPr>
          <w:rStyle w:val="ui-provider"/>
          <w:rFonts w:asciiTheme="minorHAnsi" w:eastAsiaTheme="minorEastAsia" w:hAnsiTheme="minorHAnsi" w:cstheme="minorBidi"/>
          <w:lang w:val="es-ES"/>
        </w:rPr>
        <w:t>).</w:t>
      </w:r>
    </w:p>
    <w:p w14:paraId="67107552" w14:textId="77777777" w:rsidR="006A4770" w:rsidRDefault="006A4770" w:rsidP="29461641">
      <w:pPr>
        <w:jc w:val="both"/>
        <w:rPr>
          <w:rFonts w:asciiTheme="minorHAnsi" w:eastAsiaTheme="minorEastAsia" w:hAnsiTheme="minorHAnsi" w:cstheme="minorBidi"/>
          <w:b/>
          <w:bCs/>
        </w:rPr>
      </w:pPr>
    </w:p>
    <w:p w14:paraId="36DA22B3" w14:textId="2123F06F" w:rsidR="006B5F4D" w:rsidRDefault="6ABA82D9" w:rsidP="29461641">
      <w:pPr>
        <w:jc w:val="both"/>
        <w:rPr>
          <w:rFonts w:asciiTheme="minorHAnsi" w:eastAsiaTheme="minorEastAsia" w:hAnsiTheme="minorHAnsi" w:cstheme="minorBidi"/>
          <w:b/>
          <w:bCs/>
          <w:u w:val="single"/>
        </w:rPr>
      </w:pPr>
      <w:r w:rsidRPr="29461641">
        <w:rPr>
          <w:rFonts w:asciiTheme="minorHAnsi" w:eastAsiaTheme="minorEastAsia" w:hAnsiTheme="minorHAnsi" w:cstheme="minorBidi"/>
          <w:b/>
          <w:bCs/>
          <w:u w:val="single"/>
        </w:rPr>
        <w:t>Del Registro de Proyectos</w:t>
      </w:r>
      <w:r w:rsidR="26E44AD3" w:rsidRPr="29461641">
        <w:rPr>
          <w:rFonts w:asciiTheme="minorHAnsi" w:eastAsiaTheme="minorEastAsia" w:hAnsiTheme="minorHAnsi" w:cstheme="minorBidi"/>
          <w:b/>
          <w:bCs/>
          <w:u w:val="single"/>
        </w:rPr>
        <w:t>:</w:t>
      </w:r>
    </w:p>
    <w:p w14:paraId="36DA22B4" w14:textId="727A4D40" w:rsidR="006B5F4D" w:rsidRDefault="6ABA82D9" w:rsidP="29461641">
      <w:pPr>
        <w:jc w:val="both"/>
        <w:rPr>
          <w:rFonts w:asciiTheme="minorHAnsi" w:eastAsiaTheme="minorEastAsia" w:hAnsiTheme="minorHAnsi" w:cstheme="minorBidi"/>
          <w:lang w:val="es-ES"/>
        </w:rPr>
      </w:pPr>
      <w:r w:rsidRPr="29461641">
        <w:rPr>
          <w:rFonts w:asciiTheme="minorHAnsi" w:eastAsiaTheme="minorEastAsia" w:hAnsiTheme="minorHAnsi" w:cstheme="minorBidi"/>
          <w:lang w:val="es-ES"/>
        </w:rPr>
        <w:t xml:space="preserve">El registro de proyectos para participar en la Feria Científica y Tecnológica “Crea Ciencia”, Región de Coquimbo, se realizará de forma on-line a través del </w:t>
      </w:r>
      <w:r w:rsidR="7367D2B2" w:rsidRPr="29461641">
        <w:rPr>
          <w:rFonts w:asciiTheme="minorHAnsi" w:eastAsiaTheme="minorEastAsia" w:hAnsiTheme="minorHAnsi" w:cstheme="minorBidi"/>
          <w:lang w:val="es-ES"/>
        </w:rPr>
        <w:t>formulario google, disponible a partir de la emisión de esta con</w:t>
      </w:r>
      <w:r w:rsidR="407514B3" w:rsidRPr="29461641">
        <w:rPr>
          <w:rFonts w:asciiTheme="minorHAnsi" w:eastAsiaTheme="minorEastAsia" w:hAnsiTheme="minorHAnsi" w:cstheme="minorBidi"/>
          <w:lang w:val="es-ES"/>
        </w:rPr>
        <w:t>vocatoria</w:t>
      </w:r>
      <w:r w:rsidR="7367D2B2" w:rsidRPr="29461641">
        <w:rPr>
          <w:rFonts w:asciiTheme="minorHAnsi" w:eastAsiaTheme="minorEastAsia" w:hAnsiTheme="minorHAnsi" w:cstheme="minorBidi"/>
          <w:lang w:val="es-ES"/>
        </w:rPr>
        <w:t xml:space="preserve"> y hasta el día 1</w:t>
      </w:r>
      <w:r w:rsidR="00D923BA">
        <w:rPr>
          <w:rFonts w:asciiTheme="minorHAnsi" w:eastAsiaTheme="minorEastAsia" w:hAnsiTheme="minorHAnsi" w:cstheme="minorBidi"/>
          <w:lang w:val="es-ES"/>
        </w:rPr>
        <w:t>7</w:t>
      </w:r>
      <w:r w:rsidR="7367D2B2" w:rsidRPr="29461641">
        <w:rPr>
          <w:rFonts w:asciiTheme="minorHAnsi" w:eastAsiaTheme="minorEastAsia" w:hAnsiTheme="minorHAnsi" w:cstheme="minorBidi"/>
          <w:lang w:val="es-ES"/>
        </w:rPr>
        <w:t xml:space="preserve"> de agosto 202</w:t>
      </w:r>
      <w:r w:rsidR="00D923BA">
        <w:rPr>
          <w:rFonts w:asciiTheme="minorHAnsi" w:eastAsiaTheme="minorEastAsia" w:hAnsiTheme="minorHAnsi" w:cstheme="minorBidi"/>
          <w:lang w:val="es-ES"/>
        </w:rPr>
        <w:t>6</w:t>
      </w:r>
      <w:r w:rsidR="7367D2B2" w:rsidRPr="29461641">
        <w:rPr>
          <w:rFonts w:asciiTheme="minorHAnsi" w:eastAsiaTheme="minorEastAsia" w:hAnsiTheme="minorHAnsi" w:cstheme="minorBidi"/>
          <w:lang w:val="es-ES"/>
        </w:rPr>
        <w:t>.</w:t>
      </w:r>
    </w:p>
    <w:p w14:paraId="35C093A3" w14:textId="77777777" w:rsidR="003A6BC2" w:rsidRDefault="003A6BC2" w:rsidP="29461641">
      <w:pPr>
        <w:jc w:val="both"/>
        <w:rPr>
          <w:rFonts w:asciiTheme="minorHAnsi" w:eastAsiaTheme="minorEastAsia" w:hAnsiTheme="minorHAnsi" w:cstheme="minorBidi"/>
        </w:rPr>
      </w:pPr>
    </w:p>
    <w:p w14:paraId="57C6E63F" w14:textId="67936CE4" w:rsidR="00564117" w:rsidRDefault="52795B03" w:rsidP="29461641">
      <w:pPr>
        <w:rPr>
          <w:rFonts w:asciiTheme="minorHAnsi" w:eastAsiaTheme="minorEastAsia" w:hAnsiTheme="minorHAnsi" w:cstheme="minorBidi"/>
          <w:lang w:val="es-ES"/>
        </w:rPr>
      </w:pPr>
      <w:r w:rsidRPr="29461641">
        <w:rPr>
          <w:rFonts w:asciiTheme="minorHAnsi" w:eastAsiaTheme="minorEastAsia" w:hAnsiTheme="minorHAnsi" w:cstheme="minorBidi"/>
          <w:lang w:val="es-ES"/>
        </w:rPr>
        <w:t xml:space="preserve">Se </w:t>
      </w:r>
      <w:r w:rsidR="407514B3" w:rsidRPr="29461641">
        <w:rPr>
          <w:rFonts w:asciiTheme="minorHAnsi" w:eastAsiaTheme="minorEastAsia" w:hAnsiTheme="minorHAnsi" w:cstheme="minorBidi"/>
          <w:lang w:val="es-ES"/>
        </w:rPr>
        <w:t>deberá</w:t>
      </w:r>
      <w:r w:rsidR="7D4AD3EA" w:rsidRPr="29461641">
        <w:rPr>
          <w:rFonts w:asciiTheme="minorHAnsi" w:eastAsiaTheme="minorEastAsia" w:hAnsiTheme="minorHAnsi" w:cstheme="minorBidi"/>
          <w:lang w:val="es-ES"/>
        </w:rPr>
        <w:t xml:space="preserve"> ingresar al link: </w:t>
      </w:r>
      <w:hyperlink r:id="rId8">
        <w:r w:rsidR="7D4AD3EA" w:rsidRPr="29461641">
          <w:rPr>
            <w:rStyle w:val="Hipervnculo"/>
            <w:rFonts w:asciiTheme="minorHAnsi" w:eastAsiaTheme="minorEastAsia" w:hAnsiTheme="minorHAnsi" w:cstheme="minorBidi"/>
            <w:lang w:val="es-ES"/>
          </w:rPr>
          <w:t>https://docs.google.com/forms/d/e/1FAIpQLSeHzYCzPDmzXj6YXl35xJLXUmItmnz46a7tOYrzabRaZDkbHQ/viewform?usp=header</w:t>
        </w:r>
      </w:hyperlink>
      <w:r w:rsidR="7C1DAB45" w:rsidRPr="29461641">
        <w:rPr>
          <w:rFonts w:asciiTheme="minorHAnsi" w:eastAsiaTheme="minorEastAsia" w:hAnsiTheme="minorHAnsi" w:cstheme="minorBidi"/>
          <w:lang w:val="es-ES"/>
        </w:rPr>
        <w:t xml:space="preserve"> </w:t>
      </w:r>
      <w:r w:rsidRPr="29461641">
        <w:rPr>
          <w:rFonts w:asciiTheme="minorHAnsi" w:eastAsiaTheme="minorEastAsia" w:hAnsiTheme="minorHAnsi" w:cstheme="minorBidi"/>
          <w:lang w:val="es-ES"/>
        </w:rPr>
        <w:t xml:space="preserve"> y seguir las instrucciones. Por seguridad el sistema solicitara que inicie sesión a </w:t>
      </w:r>
      <w:r w:rsidR="407514B3" w:rsidRPr="29461641">
        <w:rPr>
          <w:rFonts w:asciiTheme="minorHAnsi" w:eastAsiaTheme="minorEastAsia" w:hAnsiTheme="minorHAnsi" w:cstheme="minorBidi"/>
          <w:lang w:val="es-ES"/>
        </w:rPr>
        <w:t>través</w:t>
      </w:r>
      <w:r w:rsidRPr="29461641">
        <w:rPr>
          <w:rFonts w:asciiTheme="minorHAnsi" w:eastAsiaTheme="minorEastAsia" w:hAnsiTheme="minorHAnsi" w:cstheme="minorBidi"/>
          <w:lang w:val="es-ES"/>
        </w:rPr>
        <w:t xml:space="preserve"> de una cuenta de </w:t>
      </w:r>
      <w:proofErr w:type="spellStart"/>
      <w:r w:rsidRPr="29461641">
        <w:rPr>
          <w:rFonts w:asciiTheme="minorHAnsi" w:eastAsiaTheme="minorEastAsia" w:hAnsiTheme="minorHAnsi" w:cstheme="minorBidi"/>
          <w:lang w:val="es-ES"/>
        </w:rPr>
        <w:t>gmail</w:t>
      </w:r>
      <w:proofErr w:type="spellEnd"/>
      <w:r w:rsidRPr="29461641">
        <w:rPr>
          <w:rFonts w:asciiTheme="minorHAnsi" w:eastAsiaTheme="minorEastAsia" w:hAnsiTheme="minorHAnsi" w:cstheme="minorBidi"/>
          <w:lang w:val="es-ES"/>
        </w:rPr>
        <w:t>.</w:t>
      </w:r>
    </w:p>
    <w:p w14:paraId="36DA22B5" w14:textId="5746F236" w:rsidR="006B5F4D" w:rsidRDefault="6ABA82D9" w:rsidP="29461641">
      <w:pPr>
        <w:jc w:val="both"/>
        <w:rPr>
          <w:rFonts w:asciiTheme="minorHAnsi" w:eastAsiaTheme="minorEastAsia" w:hAnsiTheme="minorHAnsi" w:cstheme="minorBidi"/>
        </w:rPr>
      </w:pPr>
      <w:r w:rsidRPr="29461641">
        <w:rPr>
          <w:rFonts w:asciiTheme="minorHAnsi" w:eastAsiaTheme="minorEastAsia" w:hAnsiTheme="minorHAnsi" w:cstheme="minorBidi"/>
        </w:rPr>
        <w:t>Se solicitará anexar:</w:t>
      </w:r>
    </w:p>
    <w:sdt>
      <w:sdtPr>
        <w:rPr>
          <w:rFonts w:asciiTheme="minorHAnsi" w:eastAsiaTheme="minorEastAsia" w:hAnsiTheme="minorHAnsi" w:cstheme="minorBidi"/>
          <w:lang w:val="es-ES"/>
        </w:rPr>
        <w:tag w:val="goog_rdk_0"/>
        <w:id w:val="-820585911"/>
        <w:placeholder>
          <w:docPart w:val="DefaultPlaceholder_1081868574"/>
        </w:placeholder>
      </w:sdtPr>
      <w:sdtContent>
        <w:p w14:paraId="17897E6D" w14:textId="6DA9B157" w:rsidR="006B5F4D" w:rsidRDefault="6ABA82D9" w:rsidP="29461641">
          <w:pPr>
            <w:pStyle w:val="Prrafodelista"/>
            <w:numPr>
              <w:ilvl w:val="0"/>
              <w:numId w:val="1"/>
            </w:numPr>
            <w:jc w:val="both"/>
            <w:rPr>
              <w:rFonts w:asciiTheme="minorHAnsi" w:eastAsiaTheme="minorEastAsia" w:hAnsiTheme="minorHAnsi" w:cstheme="minorBidi"/>
              <w:lang w:val="es-ES"/>
            </w:rPr>
          </w:pPr>
          <w:proofErr w:type="spellStart"/>
          <w:r w:rsidRPr="29461641">
            <w:rPr>
              <w:rFonts w:asciiTheme="minorHAnsi" w:eastAsiaTheme="minorEastAsia" w:hAnsiTheme="minorHAnsi" w:cstheme="minorBidi"/>
              <w:lang w:val="es-ES"/>
            </w:rPr>
            <w:t>Paper</w:t>
          </w:r>
          <w:proofErr w:type="spellEnd"/>
          <w:r w:rsidRPr="29461641">
            <w:rPr>
              <w:rFonts w:asciiTheme="minorHAnsi" w:eastAsiaTheme="minorEastAsia" w:hAnsiTheme="minorHAnsi" w:cstheme="minorBidi"/>
              <w:lang w:val="es-ES"/>
            </w:rPr>
            <w:t xml:space="preserve"> del proyecto en español de máximo 5 páginas (Se adjunta formato).</w:t>
          </w:r>
        </w:p>
        <w:p w14:paraId="0912E0B6" w14:textId="27CE58F0" w:rsidR="006B5F4D" w:rsidRDefault="006B5F4D" w:rsidP="29461641">
          <w:pPr>
            <w:jc w:val="both"/>
            <w:rPr>
              <w:rFonts w:asciiTheme="minorHAnsi" w:eastAsiaTheme="minorEastAsia" w:hAnsiTheme="minorHAnsi" w:cstheme="minorBidi"/>
              <w:lang w:val="es-ES"/>
            </w:rPr>
          </w:pPr>
        </w:p>
        <w:p w14:paraId="600458D7" w14:textId="68FC0D95" w:rsidR="006B5F4D" w:rsidRDefault="67226C3A" w:rsidP="29461641">
          <w:pPr>
            <w:pStyle w:val="Prrafodelista"/>
            <w:numPr>
              <w:ilvl w:val="0"/>
              <w:numId w:val="1"/>
            </w:numPr>
            <w:jc w:val="both"/>
            <w:rPr>
              <w:rFonts w:asciiTheme="minorHAnsi" w:eastAsiaTheme="minorEastAsia" w:hAnsiTheme="minorHAnsi" w:cstheme="minorBidi"/>
              <w:lang w:val="es-ES"/>
            </w:rPr>
          </w:pPr>
          <w:r w:rsidRPr="29461641">
            <w:rPr>
              <w:rFonts w:asciiTheme="minorHAnsi" w:eastAsiaTheme="minorEastAsia" w:hAnsiTheme="minorHAnsi" w:cstheme="minorBidi"/>
              <w:lang w:val="es-ES"/>
            </w:rPr>
            <w:t>Carta de autorización de participación institucional – Crea Ciencia 202</w:t>
          </w:r>
          <w:r w:rsidR="00D923BA">
            <w:rPr>
              <w:rFonts w:asciiTheme="minorHAnsi" w:eastAsiaTheme="minorEastAsia" w:hAnsiTheme="minorHAnsi" w:cstheme="minorBidi"/>
              <w:lang w:val="es-ES"/>
            </w:rPr>
            <w:t>6</w:t>
          </w:r>
          <w:r w:rsidRPr="29461641">
            <w:rPr>
              <w:rFonts w:asciiTheme="minorHAnsi" w:eastAsiaTheme="minorEastAsia" w:hAnsiTheme="minorHAnsi" w:cstheme="minorBidi"/>
              <w:lang w:val="es-ES"/>
            </w:rPr>
            <w:t xml:space="preserve"> (se adjunta formato)</w:t>
          </w:r>
        </w:p>
        <w:p w14:paraId="36DA22B7" w14:textId="5A1CF8C9" w:rsidR="006B5F4D" w:rsidRDefault="00000000" w:rsidP="29461641">
          <w:pPr>
            <w:jc w:val="both"/>
            <w:rPr>
              <w:rFonts w:asciiTheme="minorHAnsi" w:eastAsiaTheme="minorEastAsia" w:hAnsiTheme="minorHAnsi" w:cstheme="minorBidi"/>
              <w:lang w:val="es-ES"/>
            </w:rPr>
          </w:pPr>
        </w:p>
      </w:sdtContent>
    </w:sdt>
    <w:p w14:paraId="218CC405" w14:textId="6A177C5F" w:rsidR="003430AA" w:rsidRPr="003430AA" w:rsidRDefault="407514B3" w:rsidP="29461641">
      <w:pPr>
        <w:jc w:val="both"/>
        <w:rPr>
          <w:rFonts w:asciiTheme="minorHAnsi" w:eastAsiaTheme="minorEastAsia" w:hAnsiTheme="minorHAnsi" w:cstheme="minorBidi"/>
          <w:b/>
          <w:bCs/>
        </w:rPr>
      </w:pPr>
      <w:r w:rsidRPr="29461641">
        <w:rPr>
          <w:rFonts w:asciiTheme="minorHAnsi" w:eastAsiaTheme="minorEastAsia" w:hAnsiTheme="minorHAnsi" w:cstheme="minorBidi"/>
          <w:b/>
          <w:bCs/>
        </w:rPr>
        <w:t>Fecha límite de recepción de formulario de registro: 1</w:t>
      </w:r>
      <w:r w:rsidR="00D923BA">
        <w:rPr>
          <w:rFonts w:asciiTheme="minorHAnsi" w:eastAsiaTheme="minorEastAsia" w:hAnsiTheme="minorHAnsi" w:cstheme="minorBidi"/>
          <w:b/>
          <w:bCs/>
        </w:rPr>
        <w:t>7</w:t>
      </w:r>
      <w:r w:rsidRPr="29461641">
        <w:rPr>
          <w:rFonts w:asciiTheme="minorHAnsi" w:eastAsiaTheme="minorEastAsia" w:hAnsiTheme="minorHAnsi" w:cstheme="minorBidi"/>
          <w:b/>
          <w:bCs/>
        </w:rPr>
        <w:t xml:space="preserve"> de agosto</w:t>
      </w:r>
    </w:p>
    <w:p w14:paraId="4E1515B0" w14:textId="152DCFEF" w:rsidR="29461641" w:rsidRDefault="29461641" w:rsidP="29461641">
      <w:pPr>
        <w:jc w:val="both"/>
        <w:rPr>
          <w:rFonts w:asciiTheme="minorHAnsi" w:eastAsiaTheme="minorEastAsia" w:hAnsiTheme="minorHAnsi" w:cstheme="minorBidi"/>
          <w:b/>
          <w:bCs/>
          <w:u w:val="single"/>
        </w:rPr>
      </w:pPr>
    </w:p>
    <w:p w14:paraId="36DA22BA" w14:textId="6036D57C" w:rsidR="006B5F4D" w:rsidRDefault="2FF182B7" w:rsidP="29461641">
      <w:pPr>
        <w:jc w:val="both"/>
        <w:rPr>
          <w:rFonts w:asciiTheme="minorHAnsi" w:eastAsiaTheme="minorEastAsia" w:hAnsiTheme="minorHAnsi" w:cstheme="minorBidi"/>
          <w:b/>
          <w:bCs/>
        </w:rPr>
      </w:pPr>
      <w:r w:rsidRPr="29461641">
        <w:rPr>
          <w:rFonts w:asciiTheme="minorHAnsi" w:eastAsiaTheme="minorEastAsia" w:hAnsiTheme="minorHAnsi" w:cstheme="minorBidi"/>
          <w:b/>
          <w:bCs/>
          <w:u w:val="single"/>
        </w:rPr>
        <w:t xml:space="preserve">De la selección de los proyectos </w:t>
      </w:r>
    </w:p>
    <w:p w14:paraId="6753D777" w14:textId="12307B02" w:rsidR="006B5F4D" w:rsidRDefault="1983587A" w:rsidP="29461641">
      <w:pPr>
        <w:jc w:val="both"/>
        <w:rPr>
          <w:rFonts w:asciiTheme="minorHAnsi" w:eastAsiaTheme="minorEastAsia" w:hAnsiTheme="minorHAnsi" w:cstheme="minorBidi"/>
        </w:rPr>
      </w:pPr>
      <w:r w:rsidRPr="29461641">
        <w:rPr>
          <w:rFonts w:asciiTheme="minorHAnsi" w:eastAsiaTheme="minorEastAsia" w:hAnsiTheme="minorHAnsi" w:cstheme="minorBidi"/>
          <w:lang w:val="es-ES"/>
        </w:rPr>
        <w:t xml:space="preserve">La selección de proyectos que participarán en Crea Ciencia 2025, estará a cargo de un Comité Científico Revisor (CCR), conformado por especialistas de las áreas de participación de la </w:t>
      </w:r>
      <w:r w:rsidRPr="29461641">
        <w:rPr>
          <w:rFonts w:asciiTheme="minorHAnsi" w:eastAsiaTheme="minorEastAsia" w:hAnsiTheme="minorHAnsi" w:cstheme="minorBidi"/>
          <w:lang w:val="es-ES"/>
        </w:rPr>
        <w:lastRenderedPageBreak/>
        <w:t xml:space="preserve">Universidad Central de Chile. </w:t>
      </w:r>
      <w:r w:rsidRPr="29461641">
        <w:rPr>
          <w:rFonts w:asciiTheme="minorHAnsi" w:eastAsiaTheme="minorEastAsia" w:hAnsiTheme="minorHAnsi" w:cstheme="minorBidi"/>
        </w:rPr>
        <w:t xml:space="preserve">La selección de proyectos que participarán en la Feria </w:t>
      </w:r>
      <w:r w:rsidR="00D923BA">
        <w:rPr>
          <w:rFonts w:asciiTheme="minorHAnsi" w:eastAsiaTheme="minorEastAsia" w:hAnsiTheme="minorHAnsi" w:cstheme="minorBidi"/>
        </w:rPr>
        <w:t>C</w:t>
      </w:r>
      <w:r w:rsidRPr="29461641">
        <w:rPr>
          <w:rFonts w:asciiTheme="minorHAnsi" w:eastAsiaTheme="minorEastAsia" w:hAnsiTheme="minorHAnsi" w:cstheme="minorBidi"/>
        </w:rPr>
        <w:t>ientífica</w:t>
      </w:r>
      <w:r w:rsidR="00D923BA">
        <w:rPr>
          <w:rFonts w:asciiTheme="minorHAnsi" w:eastAsiaTheme="minorEastAsia" w:hAnsiTheme="minorHAnsi" w:cstheme="minorBidi"/>
        </w:rPr>
        <w:t xml:space="preserve"> y </w:t>
      </w:r>
      <w:r w:rsidR="00A54250">
        <w:rPr>
          <w:rFonts w:asciiTheme="minorHAnsi" w:eastAsiaTheme="minorEastAsia" w:hAnsiTheme="minorHAnsi" w:cstheme="minorBidi"/>
        </w:rPr>
        <w:t>Tecnológica</w:t>
      </w:r>
      <w:r w:rsidRPr="29461641">
        <w:rPr>
          <w:rFonts w:asciiTheme="minorHAnsi" w:eastAsiaTheme="minorEastAsia" w:hAnsiTheme="minorHAnsi" w:cstheme="minorBidi"/>
        </w:rPr>
        <w:t xml:space="preserve"> “Crea Ciencia” 202</w:t>
      </w:r>
      <w:r w:rsidR="00D923BA">
        <w:rPr>
          <w:rFonts w:asciiTheme="minorHAnsi" w:eastAsiaTheme="minorEastAsia" w:hAnsiTheme="minorHAnsi" w:cstheme="minorBidi"/>
        </w:rPr>
        <w:t>6</w:t>
      </w:r>
      <w:r w:rsidRPr="29461641">
        <w:rPr>
          <w:rFonts w:asciiTheme="minorHAnsi" w:eastAsiaTheme="minorEastAsia" w:hAnsiTheme="minorHAnsi" w:cstheme="minorBidi"/>
        </w:rPr>
        <w:t>, se dará a conocer el 1</w:t>
      </w:r>
      <w:r w:rsidR="00D923BA">
        <w:rPr>
          <w:rFonts w:asciiTheme="minorHAnsi" w:eastAsiaTheme="minorEastAsia" w:hAnsiTheme="minorHAnsi" w:cstheme="minorBidi"/>
        </w:rPr>
        <w:t>9</w:t>
      </w:r>
      <w:r w:rsidRPr="29461641">
        <w:rPr>
          <w:rFonts w:asciiTheme="minorHAnsi" w:eastAsiaTheme="minorEastAsia" w:hAnsiTheme="minorHAnsi" w:cstheme="minorBidi"/>
        </w:rPr>
        <w:t xml:space="preserve"> de agosto 2025, a los correos electrónicos registrados en la ficha de registro.</w:t>
      </w:r>
    </w:p>
    <w:p w14:paraId="05E52404" w14:textId="5E058DDD" w:rsidR="006B5F4D" w:rsidRDefault="006B5F4D" w:rsidP="29461641">
      <w:pPr>
        <w:jc w:val="both"/>
        <w:rPr>
          <w:rFonts w:asciiTheme="minorHAnsi" w:eastAsiaTheme="minorEastAsia" w:hAnsiTheme="minorHAnsi" w:cstheme="minorBidi"/>
          <w:b/>
          <w:bCs/>
        </w:rPr>
      </w:pPr>
    </w:p>
    <w:p w14:paraId="36DA22C1" w14:textId="0EA91FB9" w:rsidR="006B5F4D" w:rsidRDefault="7CCA16A5" w:rsidP="29461641">
      <w:pPr>
        <w:jc w:val="both"/>
        <w:rPr>
          <w:rFonts w:asciiTheme="minorHAnsi" w:eastAsiaTheme="minorEastAsia" w:hAnsiTheme="minorHAnsi" w:cstheme="minorBidi"/>
          <w:lang w:val="es-ES"/>
        </w:rPr>
      </w:pPr>
      <w:r w:rsidRPr="29461641">
        <w:rPr>
          <w:rFonts w:asciiTheme="minorHAnsi" w:eastAsiaTheme="minorEastAsia" w:hAnsiTheme="minorHAnsi" w:cstheme="minorBidi"/>
          <w:b/>
          <w:bCs/>
          <w:u w:val="single"/>
          <w:lang w:val="es-ES"/>
        </w:rPr>
        <w:t>De la Participación de Proyectos Seleccionados</w:t>
      </w:r>
    </w:p>
    <w:p w14:paraId="36DA22C2" w14:textId="71A3CFCC" w:rsidR="006B5F4D" w:rsidRDefault="6ABA82D9" w:rsidP="29461641">
      <w:pPr>
        <w:jc w:val="both"/>
        <w:rPr>
          <w:rFonts w:asciiTheme="minorHAnsi" w:eastAsiaTheme="minorEastAsia" w:hAnsiTheme="minorHAnsi" w:cstheme="minorBidi"/>
          <w:lang w:val="es-ES"/>
        </w:rPr>
      </w:pPr>
      <w:r w:rsidRPr="1692B50C">
        <w:rPr>
          <w:rFonts w:asciiTheme="minorHAnsi" w:eastAsiaTheme="minorEastAsia" w:hAnsiTheme="minorHAnsi" w:cstheme="minorBidi"/>
          <w:lang w:val="es-ES"/>
        </w:rPr>
        <w:t xml:space="preserve">Los proyectos seleccionados deberán realizar exposición en </w:t>
      </w:r>
      <w:r w:rsidR="07A16B97" w:rsidRPr="1692B50C">
        <w:rPr>
          <w:rFonts w:asciiTheme="minorHAnsi" w:eastAsiaTheme="minorEastAsia" w:hAnsiTheme="minorHAnsi" w:cstheme="minorBidi"/>
          <w:lang w:val="es-ES"/>
        </w:rPr>
        <w:t>formato</w:t>
      </w:r>
      <w:r w:rsidR="396F1CA3" w:rsidRPr="1692B50C">
        <w:rPr>
          <w:rFonts w:asciiTheme="minorHAnsi" w:eastAsiaTheme="minorEastAsia" w:hAnsiTheme="minorHAnsi" w:cstheme="minorBidi"/>
          <w:lang w:val="es-ES"/>
        </w:rPr>
        <w:t xml:space="preserve"> poster</w:t>
      </w:r>
      <w:r w:rsidR="3551BEB6" w:rsidRPr="1692B50C">
        <w:rPr>
          <w:rFonts w:asciiTheme="minorHAnsi" w:eastAsiaTheme="minorEastAsia" w:hAnsiTheme="minorHAnsi" w:cstheme="minorBidi"/>
          <w:lang w:val="es-ES"/>
        </w:rPr>
        <w:t xml:space="preserve"> (</w:t>
      </w:r>
      <w:r w:rsidR="407514B3" w:rsidRPr="1692B50C">
        <w:rPr>
          <w:rFonts w:asciiTheme="minorHAnsi" w:eastAsiaTheme="minorEastAsia" w:hAnsiTheme="minorHAnsi" w:cstheme="minorBidi"/>
          <w:lang w:val="es-ES"/>
        </w:rPr>
        <w:t xml:space="preserve">80 </w:t>
      </w:r>
      <w:r w:rsidR="3551BEB6" w:rsidRPr="1692B50C">
        <w:rPr>
          <w:rFonts w:asciiTheme="minorHAnsi" w:eastAsiaTheme="minorEastAsia" w:hAnsiTheme="minorHAnsi" w:cstheme="minorBidi"/>
          <w:lang w:val="es-ES"/>
        </w:rPr>
        <w:t xml:space="preserve">x 120 </w:t>
      </w:r>
      <w:proofErr w:type="spellStart"/>
      <w:r w:rsidR="3551BEB6" w:rsidRPr="1692B50C">
        <w:rPr>
          <w:rFonts w:asciiTheme="minorHAnsi" w:eastAsiaTheme="minorEastAsia" w:hAnsiTheme="minorHAnsi" w:cstheme="minorBidi"/>
          <w:lang w:val="es-ES"/>
        </w:rPr>
        <w:t>cms</w:t>
      </w:r>
      <w:proofErr w:type="spellEnd"/>
      <w:r w:rsidR="07A16B97" w:rsidRPr="1692B50C">
        <w:rPr>
          <w:rFonts w:asciiTheme="minorHAnsi" w:eastAsiaTheme="minorEastAsia" w:hAnsiTheme="minorHAnsi" w:cstheme="minorBidi"/>
          <w:lang w:val="es-ES"/>
        </w:rPr>
        <w:t>) y modalidad prese</w:t>
      </w:r>
      <w:r w:rsidR="396F1CA3" w:rsidRPr="1692B50C">
        <w:rPr>
          <w:rFonts w:asciiTheme="minorHAnsi" w:eastAsiaTheme="minorEastAsia" w:hAnsiTheme="minorHAnsi" w:cstheme="minorBidi"/>
          <w:lang w:val="es-ES"/>
        </w:rPr>
        <w:t>n</w:t>
      </w:r>
      <w:r w:rsidR="07A16B97" w:rsidRPr="1692B50C">
        <w:rPr>
          <w:rFonts w:asciiTheme="minorHAnsi" w:eastAsiaTheme="minorEastAsia" w:hAnsiTheme="minorHAnsi" w:cstheme="minorBidi"/>
          <w:lang w:val="es-ES"/>
        </w:rPr>
        <w:t xml:space="preserve">cial </w:t>
      </w:r>
      <w:r w:rsidRPr="1692B50C">
        <w:rPr>
          <w:rFonts w:asciiTheme="minorHAnsi" w:eastAsiaTheme="minorEastAsia" w:hAnsiTheme="minorHAnsi" w:cstheme="minorBidi"/>
          <w:lang w:val="es-ES"/>
        </w:rPr>
        <w:t>frente al Comité Científico Revisor (CCR), quienes evaluarán y realizarán consultas en caso de existir.</w:t>
      </w:r>
      <w:r w:rsidR="3EB41E8C" w:rsidRPr="1692B50C">
        <w:rPr>
          <w:rFonts w:asciiTheme="minorHAnsi" w:eastAsiaTheme="minorEastAsia" w:hAnsiTheme="minorHAnsi" w:cstheme="minorBidi"/>
          <w:lang w:val="es-ES"/>
        </w:rPr>
        <w:t xml:space="preserve"> Los grupos pueden presentar material de apoyo, sin embargo, la organización de la feria no se compromete a facilitar insumos (ej. mesas, corriente eléctrica u otro) por lo que será responsabilidad de cada grupo contar con lo necesario para la instalación de su material complementario.</w:t>
      </w:r>
      <w:r w:rsidR="50BB038E" w:rsidRPr="1692B50C">
        <w:rPr>
          <w:rFonts w:asciiTheme="minorHAnsi" w:eastAsiaTheme="minorEastAsia" w:hAnsiTheme="minorHAnsi" w:cstheme="minorBidi"/>
          <w:lang w:val="es-ES"/>
        </w:rPr>
        <w:t xml:space="preserve"> La exposición se realizará el día </w:t>
      </w:r>
      <w:r w:rsidR="00A54250">
        <w:rPr>
          <w:rFonts w:asciiTheme="minorHAnsi" w:eastAsiaTheme="minorEastAsia" w:hAnsiTheme="minorHAnsi" w:cstheme="minorBidi"/>
          <w:lang w:val="es-ES"/>
        </w:rPr>
        <w:t xml:space="preserve">4 </w:t>
      </w:r>
      <w:r w:rsidR="50BB038E" w:rsidRPr="1692B50C">
        <w:rPr>
          <w:rFonts w:asciiTheme="minorHAnsi" w:eastAsiaTheme="minorEastAsia" w:hAnsiTheme="minorHAnsi" w:cstheme="minorBidi"/>
          <w:lang w:val="es-ES"/>
        </w:rPr>
        <w:t xml:space="preserve">de septiembre en las dependencias de la Universidad Central de Chile, sede Región de Coquimbo ubicada en Avenida Francisco de Aguirre #0405, La Serena </w:t>
      </w:r>
    </w:p>
    <w:p w14:paraId="36DA22C4" w14:textId="5AAC79CE" w:rsidR="006B5F4D" w:rsidRDefault="006B5F4D" w:rsidP="29461641">
      <w:pPr>
        <w:jc w:val="both"/>
        <w:rPr>
          <w:rFonts w:asciiTheme="minorHAnsi" w:eastAsiaTheme="minorEastAsia" w:hAnsiTheme="minorHAnsi" w:cstheme="minorBidi"/>
          <w:shd w:val="clear" w:color="auto" w:fill="FFF2CC"/>
        </w:rPr>
      </w:pPr>
    </w:p>
    <w:p w14:paraId="36DA22C8" w14:textId="52B81419" w:rsidR="006B5F4D" w:rsidRDefault="6ABA82D9" w:rsidP="29461641">
      <w:pPr>
        <w:jc w:val="both"/>
        <w:rPr>
          <w:rFonts w:asciiTheme="minorHAnsi" w:eastAsiaTheme="minorEastAsia" w:hAnsiTheme="minorHAnsi" w:cstheme="minorBidi"/>
        </w:rPr>
      </w:pPr>
      <w:r w:rsidRPr="29461641">
        <w:rPr>
          <w:rFonts w:asciiTheme="minorHAnsi" w:eastAsiaTheme="minorEastAsia" w:hAnsiTheme="minorHAnsi" w:cstheme="minorBidi"/>
          <w:b/>
          <w:bCs/>
          <w:u w:val="single"/>
        </w:rPr>
        <w:t>De la Evaluación de Proyectos</w:t>
      </w:r>
      <w:r w:rsidR="2A46F710" w:rsidRPr="29461641">
        <w:rPr>
          <w:rFonts w:asciiTheme="minorHAnsi" w:eastAsiaTheme="minorEastAsia" w:hAnsiTheme="minorHAnsi" w:cstheme="minorBidi"/>
          <w:b/>
          <w:bCs/>
          <w:u w:val="single"/>
        </w:rPr>
        <w:t>:</w:t>
      </w:r>
      <w:r w:rsidRPr="29461641">
        <w:rPr>
          <w:rFonts w:asciiTheme="minorHAnsi" w:eastAsiaTheme="minorEastAsia" w:hAnsiTheme="minorHAnsi" w:cstheme="minorBidi"/>
        </w:rPr>
        <w:t xml:space="preserve"> </w:t>
      </w:r>
    </w:p>
    <w:p w14:paraId="36DA22C9" w14:textId="5FA7B45B" w:rsidR="006B5F4D" w:rsidRDefault="6ABA82D9" w:rsidP="29461641">
      <w:pPr>
        <w:jc w:val="both"/>
        <w:rPr>
          <w:rFonts w:asciiTheme="minorHAnsi" w:eastAsiaTheme="minorEastAsia" w:hAnsiTheme="minorHAnsi" w:cstheme="minorBidi"/>
          <w:lang w:val="es-ES"/>
        </w:rPr>
      </w:pPr>
      <w:r w:rsidRPr="29461641">
        <w:rPr>
          <w:rFonts w:asciiTheme="minorHAnsi" w:eastAsiaTheme="minorEastAsia" w:hAnsiTheme="minorHAnsi" w:cstheme="minorBidi"/>
          <w:lang w:val="es-ES"/>
        </w:rPr>
        <w:t>Los proyectos serán evaluados por un Comité Científico Revisor (CCR), conformado por especialistas de las áre</w:t>
      </w:r>
      <w:r w:rsidR="07A16B97" w:rsidRPr="29461641">
        <w:rPr>
          <w:rFonts w:asciiTheme="minorHAnsi" w:eastAsiaTheme="minorEastAsia" w:hAnsiTheme="minorHAnsi" w:cstheme="minorBidi"/>
          <w:lang w:val="es-ES"/>
        </w:rPr>
        <w:t>as de participación, siendo</w:t>
      </w:r>
      <w:r w:rsidR="00A54250">
        <w:rPr>
          <w:rFonts w:asciiTheme="minorHAnsi" w:eastAsiaTheme="minorEastAsia" w:hAnsiTheme="minorHAnsi" w:cstheme="minorBidi"/>
          <w:lang w:val="es-ES"/>
        </w:rPr>
        <w:t xml:space="preserve"> </w:t>
      </w:r>
      <w:r w:rsidRPr="29461641">
        <w:rPr>
          <w:rFonts w:asciiTheme="minorHAnsi" w:eastAsiaTheme="minorEastAsia" w:hAnsiTheme="minorHAnsi" w:cstheme="minorBidi"/>
          <w:lang w:val="es-ES"/>
        </w:rPr>
        <w:t>la presentación y la defensa del proyecto los materiales a evaluar durante la Feria Científica y Tecnológica “Crea C</w:t>
      </w:r>
      <w:r w:rsidR="3EB41E8C" w:rsidRPr="29461641">
        <w:rPr>
          <w:rFonts w:asciiTheme="minorHAnsi" w:eastAsiaTheme="minorEastAsia" w:hAnsiTheme="minorHAnsi" w:cstheme="minorBidi"/>
          <w:lang w:val="es-ES"/>
        </w:rPr>
        <w:t>iencia”, Región de Coquimbo 202</w:t>
      </w:r>
      <w:r w:rsidR="00A54250">
        <w:rPr>
          <w:rFonts w:asciiTheme="minorHAnsi" w:eastAsiaTheme="minorEastAsia" w:hAnsiTheme="minorHAnsi" w:cstheme="minorBidi"/>
          <w:lang w:val="es-ES"/>
        </w:rPr>
        <w:t>6</w:t>
      </w:r>
      <w:r w:rsidRPr="29461641">
        <w:rPr>
          <w:rFonts w:asciiTheme="minorHAnsi" w:eastAsiaTheme="minorEastAsia" w:hAnsiTheme="minorHAnsi" w:cstheme="minorBidi"/>
          <w:lang w:val="es-ES"/>
        </w:rPr>
        <w:t>.</w:t>
      </w:r>
    </w:p>
    <w:p w14:paraId="36DA22CA" w14:textId="77777777" w:rsidR="006B5F4D" w:rsidRDefault="006B5F4D" w:rsidP="29461641">
      <w:pPr>
        <w:jc w:val="both"/>
        <w:rPr>
          <w:rFonts w:asciiTheme="minorHAnsi" w:eastAsiaTheme="minorEastAsia" w:hAnsiTheme="minorHAnsi" w:cstheme="minorBidi"/>
          <w:b/>
          <w:bCs/>
        </w:rPr>
      </w:pPr>
    </w:p>
    <w:p w14:paraId="36DA22CC" w14:textId="16901BE7" w:rsidR="006B5F4D" w:rsidRDefault="6ABA82D9" w:rsidP="29461641">
      <w:pPr>
        <w:jc w:val="both"/>
        <w:rPr>
          <w:rFonts w:asciiTheme="minorHAnsi" w:eastAsiaTheme="minorEastAsia" w:hAnsiTheme="minorHAnsi" w:cstheme="minorBidi"/>
          <w:b/>
          <w:bCs/>
        </w:rPr>
      </w:pPr>
      <w:r w:rsidRPr="29461641">
        <w:rPr>
          <w:rFonts w:asciiTheme="minorHAnsi" w:eastAsiaTheme="minorEastAsia" w:hAnsiTheme="minorHAnsi" w:cstheme="minorBidi"/>
          <w:b/>
          <w:bCs/>
          <w:u w:val="single"/>
        </w:rPr>
        <w:t>De la Premiación</w:t>
      </w:r>
      <w:r w:rsidR="7DE24698" w:rsidRPr="29461641">
        <w:rPr>
          <w:rFonts w:asciiTheme="minorHAnsi" w:eastAsiaTheme="minorEastAsia" w:hAnsiTheme="minorHAnsi" w:cstheme="minorBidi"/>
          <w:b/>
          <w:bCs/>
          <w:u w:val="single"/>
        </w:rPr>
        <w:t>:</w:t>
      </w:r>
      <w:r w:rsidRPr="29461641">
        <w:rPr>
          <w:rFonts w:asciiTheme="minorHAnsi" w:eastAsiaTheme="minorEastAsia" w:hAnsiTheme="minorHAnsi" w:cstheme="minorBidi"/>
          <w:b/>
          <w:bCs/>
        </w:rPr>
        <w:t xml:space="preserve"> </w:t>
      </w:r>
    </w:p>
    <w:p w14:paraId="20501596" w14:textId="3CF37D83" w:rsidR="006B5F4D" w:rsidRDefault="3551BEB6" w:rsidP="29461641">
      <w:pPr>
        <w:jc w:val="both"/>
        <w:rPr>
          <w:rFonts w:asciiTheme="minorHAnsi" w:eastAsiaTheme="minorEastAsia" w:hAnsiTheme="minorHAnsi" w:cstheme="minorBidi"/>
        </w:rPr>
      </w:pPr>
      <w:r w:rsidRPr="29461641">
        <w:rPr>
          <w:rFonts w:asciiTheme="minorHAnsi" w:eastAsiaTheme="minorEastAsia" w:hAnsiTheme="minorHAnsi" w:cstheme="minorBidi"/>
        </w:rPr>
        <w:t xml:space="preserve">El día </w:t>
      </w:r>
      <w:r w:rsidR="00A54250">
        <w:rPr>
          <w:rFonts w:asciiTheme="minorHAnsi" w:eastAsiaTheme="minorEastAsia" w:hAnsiTheme="minorHAnsi" w:cstheme="minorBidi"/>
        </w:rPr>
        <w:t>4</w:t>
      </w:r>
      <w:r w:rsidR="396F1CA3" w:rsidRPr="29461641">
        <w:rPr>
          <w:rFonts w:asciiTheme="minorHAnsi" w:eastAsiaTheme="minorEastAsia" w:hAnsiTheme="minorHAnsi" w:cstheme="minorBidi"/>
        </w:rPr>
        <w:t xml:space="preserve"> de septiembre 202</w:t>
      </w:r>
      <w:r w:rsidR="00A54250">
        <w:rPr>
          <w:rFonts w:asciiTheme="minorHAnsi" w:eastAsiaTheme="minorEastAsia" w:hAnsiTheme="minorHAnsi" w:cstheme="minorBidi"/>
        </w:rPr>
        <w:t>6</w:t>
      </w:r>
      <w:r w:rsidR="6ABA82D9" w:rsidRPr="29461641">
        <w:rPr>
          <w:rFonts w:asciiTheme="minorHAnsi" w:eastAsiaTheme="minorEastAsia" w:hAnsiTheme="minorHAnsi" w:cstheme="minorBidi"/>
        </w:rPr>
        <w:t xml:space="preserve"> durante la Ceremonia de Clausura </w:t>
      </w:r>
      <w:r w:rsidR="07A16B97" w:rsidRPr="29461641">
        <w:rPr>
          <w:rFonts w:asciiTheme="minorHAnsi" w:eastAsiaTheme="minorEastAsia" w:hAnsiTheme="minorHAnsi" w:cstheme="minorBidi"/>
        </w:rPr>
        <w:t>l</w:t>
      </w:r>
      <w:r w:rsidR="6ABA82D9" w:rsidRPr="29461641">
        <w:rPr>
          <w:rFonts w:asciiTheme="minorHAnsi" w:eastAsiaTheme="minorEastAsia" w:hAnsiTheme="minorHAnsi" w:cstheme="minorBidi"/>
        </w:rPr>
        <w:t>os colegios participantes recibirán un reconocimiento de participación y los proyectos ganadores, p</w:t>
      </w:r>
      <w:r w:rsidR="18401769" w:rsidRPr="29461641">
        <w:rPr>
          <w:rFonts w:asciiTheme="minorHAnsi" w:eastAsiaTheme="minorEastAsia" w:hAnsiTheme="minorHAnsi" w:cstheme="minorBidi"/>
        </w:rPr>
        <w:t xml:space="preserve">rimer y segundo lugar de </w:t>
      </w:r>
      <w:r w:rsidR="18F402E5" w:rsidRPr="29461641">
        <w:rPr>
          <w:rFonts w:asciiTheme="minorHAnsi" w:eastAsiaTheme="minorEastAsia" w:hAnsiTheme="minorHAnsi" w:cstheme="minorBidi"/>
        </w:rPr>
        <w:t xml:space="preserve">las tres </w:t>
      </w:r>
      <w:r w:rsidR="18401769" w:rsidRPr="29461641">
        <w:rPr>
          <w:rFonts w:asciiTheme="minorHAnsi" w:eastAsiaTheme="minorEastAsia" w:hAnsiTheme="minorHAnsi" w:cstheme="minorBidi"/>
        </w:rPr>
        <w:t>categorías:</w:t>
      </w:r>
    </w:p>
    <w:p w14:paraId="2945AFCA" w14:textId="2AA5FED0" w:rsidR="006B5F4D" w:rsidRPr="0022612C" w:rsidRDefault="3EB41E8C" w:rsidP="29461641">
      <w:pPr>
        <w:pStyle w:val="Prrafodelista"/>
        <w:numPr>
          <w:ilvl w:val="0"/>
          <w:numId w:val="4"/>
        </w:numPr>
        <w:jc w:val="both"/>
        <w:rPr>
          <w:rFonts w:asciiTheme="minorHAnsi" w:eastAsiaTheme="minorEastAsia" w:hAnsiTheme="minorHAnsi" w:cstheme="minorBidi"/>
        </w:rPr>
      </w:pPr>
      <w:r w:rsidRPr="29461641">
        <w:rPr>
          <w:rFonts w:asciiTheme="minorHAnsi" w:eastAsiaTheme="minorEastAsia" w:hAnsiTheme="minorHAnsi" w:cstheme="minorBidi"/>
        </w:rPr>
        <w:t>Medalla de primer y segundo lugar</w:t>
      </w:r>
      <w:r w:rsidR="00A54250">
        <w:rPr>
          <w:rFonts w:asciiTheme="minorHAnsi" w:eastAsiaTheme="minorEastAsia" w:hAnsiTheme="minorHAnsi" w:cstheme="minorBidi"/>
        </w:rPr>
        <w:t xml:space="preserve"> (Estudiantes y docente responsable)</w:t>
      </w:r>
    </w:p>
    <w:p w14:paraId="42D51A54" w14:textId="39282201" w:rsidR="0022612C" w:rsidRDefault="3EB41E8C" w:rsidP="29461641">
      <w:pPr>
        <w:pStyle w:val="Prrafodelista"/>
        <w:numPr>
          <w:ilvl w:val="0"/>
          <w:numId w:val="4"/>
        </w:numPr>
        <w:jc w:val="both"/>
        <w:rPr>
          <w:rFonts w:asciiTheme="minorHAnsi" w:eastAsiaTheme="minorEastAsia" w:hAnsiTheme="minorHAnsi" w:cstheme="minorBidi"/>
        </w:rPr>
      </w:pPr>
      <w:r w:rsidRPr="29461641">
        <w:rPr>
          <w:rFonts w:asciiTheme="minorHAnsi" w:eastAsiaTheme="minorEastAsia" w:hAnsiTheme="minorHAnsi" w:cstheme="minorBidi"/>
        </w:rPr>
        <w:t xml:space="preserve">Galvano para el colegio ganador de primer lugar en </w:t>
      </w:r>
      <w:r w:rsidR="791FB976" w:rsidRPr="29461641">
        <w:rPr>
          <w:rFonts w:asciiTheme="minorHAnsi" w:eastAsiaTheme="minorEastAsia" w:hAnsiTheme="minorHAnsi" w:cstheme="minorBidi"/>
        </w:rPr>
        <w:t>la</w:t>
      </w:r>
      <w:r w:rsidRPr="29461641">
        <w:rPr>
          <w:rFonts w:asciiTheme="minorHAnsi" w:eastAsiaTheme="minorEastAsia" w:hAnsiTheme="minorHAnsi" w:cstheme="minorBidi"/>
        </w:rPr>
        <w:t>s</w:t>
      </w:r>
      <w:r w:rsidR="3D4D201B" w:rsidRPr="29461641">
        <w:rPr>
          <w:rFonts w:asciiTheme="minorHAnsi" w:eastAsiaTheme="minorEastAsia" w:hAnsiTheme="minorHAnsi" w:cstheme="minorBidi"/>
        </w:rPr>
        <w:t xml:space="preserve"> </w:t>
      </w:r>
      <w:r w:rsidR="00A54250">
        <w:rPr>
          <w:rFonts w:asciiTheme="minorHAnsi" w:eastAsiaTheme="minorEastAsia" w:hAnsiTheme="minorHAnsi" w:cstheme="minorBidi"/>
        </w:rPr>
        <w:t>dos</w:t>
      </w:r>
      <w:r w:rsidRPr="29461641">
        <w:rPr>
          <w:rFonts w:asciiTheme="minorHAnsi" w:eastAsiaTheme="minorEastAsia" w:hAnsiTheme="minorHAnsi" w:cstheme="minorBidi"/>
        </w:rPr>
        <w:t xml:space="preserve"> categorías.</w:t>
      </w:r>
    </w:p>
    <w:p w14:paraId="0FDFA02B" w14:textId="2B1BCF3C" w:rsidR="006B5F4D" w:rsidRDefault="3EB41E8C" w:rsidP="29461641">
      <w:pPr>
        <w:pStyle w:val="Prrafodelista"/>
        <w:numPr>
          <w:ilvl w:val="0"/>
          <w:numId w:val="4"/>
        </w:numPr>
        <w:jc w:val="both"/>
        <w:rPr>
          <w:rFonts w:asciiTheme="minorHAnsi" w:eastAsiaTheme="minorEastAsia" w:hAnsiTheme="minorHAnsi" w:cstheme="minorBidi"/>
          <w:lang w:val="es-ES"/>
        </w:rPr>
      </w:pPr>
      <w:r w:rsidRPr="29461641">
        <w:rPr>
          <w:rFonts w:asciiTheme="minorHAnsi" w:eastAsiaTheme="minorEastAsia" w:hAnsiTheme="minorHAnsi" w:cstheme="minorBidi"/>
          <w:lang w:val="es-ES"/>
        </w:rPr>
        <w:t xml:space="preserve">Regalos que permitan desarrollar sus habilidades científicas a estudiantes de primer y segundo lugar de </w:t>
      </w:r>
      <w:r w:rsidR="49F88165" w:rsidRPr="29461641">
        <w:rPr>
          <w:rFonts w:asciiTheme="minorHAnsi" w:eastAsiaTheme="minorEastAsia" w:hAnsiTheme="minorHAnsi" w:cstheme="minorBidi"/>
          <w:lang w:val="es-ES"/>
        </w:rPr>
        <w:t xml:space="preserve">las </w:t>
      </w:r>
      <w:r w:rsidR="00A54250">
        <w:rPr>
          <w:rFonts w:asciiTheme="minorHAnsi" w:eastAsiaTheme="minorEastAsia" w:hAnsiTheme="minorHAnsi" w:cstheme="minorBidi"/>
          <w:lang w:val="es-ES"/>
        </w:rPr>
        <w:t>dos</w:t>
      </w:r>
      <w:r w:rsidRPr="29461641">
        <w:rPr>
          <w:rFonts w:asciiTheme="minorHAnsi" w:eastAsiaTheme="minorEastAsia" w:hAnsiTheme="minorHAnsi" w:cstheme="minorBidi"/>
          <w:lang w:val="es-ES"/>
        </w:rPr>
        <w:t xml:space="preserve"> categorías.</w:t>
      </w:r>
    </w:p>
    <w:p w14:paraId="36DA22D4" w14:textId="0AC6FC99" w:rsidR="006B5F4D" w:rsidRDefault="6ABA82D9" w:rsidP="29461641">
      <w:pPr>
        <w:pStyle w:val="Prrafodelista"/>
        <w:numPr>
          <w:ilvl w:val="0"/>
          <w:numId w:val="4"/>
        </w:numPr>
        <w:jc w:val="both"/>
        <w:rPr>
          <w:rFonts w:asciiTheme="minorHAnsi" w:eastAsiaTheme="minorEastAsia" w:hAnsiTheme="minorHAnsi" w:cstheme="minorBidi"/>
          <w:lang w:val="es-ES"/>
        </w:rPr>
      </w:pPr>
      <w:r w:rsidRPr="29461641">
        <w:rPr>
          <w:rFonts w:asciiTheme="minorHAnsi" w:eastAsiaTheme="minorEastAsia" w:hAnsiTheme="minorHAnsi" w:cstheme="minorBidi"/>
          <w:lang w:val="es-ES"/>
        </w:rPr>
        <w:t>Certificación</w:t>
      </w:r>
      <w:r w:rsidR="3EB41E8C" w:rsidRPr="29461641">
        <w:rPr>
          <w:rFonts w:asciiTheme="minorHAnsi" w:eastAsiaTheme="minorEastAsia" w:hAnsiTheme="minorHAnsi" w:cstheme="minorBidi"/>
          <w:lang w:val="es-ES"/>
        </w:rPr>
        <w:t xml:space="preserve"> y costos de inscripción</w:t>
      </w:r>
      <w:r w:rsidRPr="29461641">
        <w:rPr>
          <w:rFonts w:asciiTheme="minorHAnsi" w:eastAsiaTheme="minorEastAsia" w:hAnsiTheme="minorHAnsi" w:cstheme="minorBidi"/>
          <w:lang w:val="es-ES"/>
        </w:rPr>
        <w:t xml:space="preserve"> para participar de manera inmediata Expo</w:t>
      </w:r>
      <w:r w:rsidR="00A54250">
        <w:rPr>
          <w:rFonts w:asciiTheme="minorHAnsi" w:eastAsiaTheme="minorEastAsia" w:hAnsiTheme="minorHAnsi" w:cstheme="minorBidi"/>
          <w:lang w:val="es-ES"/>
        </w:rPr>
        <w:t>-</w:t>
      </w:r>
      <w:r w:rsidRPr="29461641">
        <w:rPr>
          <w:rFonts w:asciiTheme="minorHAnsi" w:eastAsiaTheme="minorEastAsia" w:hAnsiTheme="minorHAnsi" w:cstheme="minorBidi"/>
          <w:lang w:val="es-ES"/>
        </w:rPr>
        <w:t>Ciencias Nacional</w:t>
      </w:r>
      <w:r w:rsidR="0EDE8B4D" w:rsidRPr="29461641">
        <w:rPr>
          <w:rFonts w:asciiTheme="minorHAnsi" w:eastAsiaTheme="minorEastAsia" w:hAnsiTheme="minorHAnsi" w:cstheme="minorBidi"/>
          <w:lang w:val="es-ES"/>
        </w:rPr>
        <w:t xml:space="preserve"> Chile</w:t>
      </w:r>
      <w:r w:rsidR="3EB41E8C" w:rsidRPr="29461641">
        <w:rPr>
          <w:rFonts w:asciiTheme="minorHAnsi" w:eastAsiaTheme="minorEastAsia" w:hAnsiTheme="minorHAnsi" w:cstheme="minorBidi"/>
          <w:lang w:val="es-ES"/>
        </w:rPr>
        <w:t xml:space="preserve"> 202</w:t>
      </w:r>
      <w:r w:rsidR="00A54250">
        <w:rPr>
          <w:rFonts w:asciiTheme="minorHAnsi" w:eastAsiaTheme="minorEastAsia" w:hAnsiTheme="minorHAnsi" w:cstheme="minorBidi"/>
          <w:lang w:val="es-ES"/>
        </w:rPr>
        <w:t>6</w:t>
      </w:r>
      <w:r w:rsidR="3EB41E8C" w:rsidRPr="29461641">
        <w:rPr>
          <w:rFonts w:asciiTheme="minorHAnsi" w:eastAsiaTheme="minorEastAsia" w:hAnsiTheme="minorHAnsi" w:cstheme="minorBidi"/>
          <w:lang w:val="es-ES"/>
        </w:rPr>
        <w:t xml:space="preserve"> para el p</w:t>
      </w:r>
      <w:r w:rsidR="64AC0AD2" w:rsidRPr="29461641">
        <w:rPr>
          <w:rFonts w:asciiTheme="minorHAnsi" w:eastAsiaTheme="minorEastAsia" w:hAnsiTheme="minorHAnsi" w:cstheme="minorBidi"/>
          <w:lang w:val="es-ES"/>
        </w:rPr>
        <w:t>rimer lugar de</w:t>
      </w:r>
      <w:r w:rsidR="02FFEE56" w:rsidRPr="29461641">
        <w:rPr>
          <w:rFonts w:asciiTheme="minorHAnsi" w:eastAsiaTheme="minorEastAsia" w:hAnsiTheme="minorHAnsi" w:cstheme="minorBidi"/>
          <w:lang w:val="es-ES"/>
        </w:rPr>
        <w:t xml:space="preserve"> las </w:t>
      </w:r>
      <w:r w:rsidR="00A54250">
        <w:rPr>
          <w:rFonts w:asciiTheme="minorHAnsi" w:eastAsiaTheme="minorEastAsia" w:hAnsiTheme="minorHAnsi" w:cstheme="minorBidi"/>
          <w:lang w:val="es-ES"/>
        </w:rPr>
        <w:t>dos</w:t>
      </w:r>
      <w:r w:rsidR="64AC0AD2" w:rsidRPr="29461641">
        <w:rPr>
          <w:rFonts w:asciiTheme="minorHAnsi" w:eastAsiaTheme="minorEastAsia" w:hAnsiTheme="minorHAnsi" w:cstheme="minorBidi"/>
          <w:lang w:val="es-ES"/>
        </w:rPr>
        <w:t xml:space="preserve"> categorías, que se realizará del </w:t>
      </w:r>
      <w:r w:rsidR="407514B3" w:rsidRPr="29461641">
        <w:rPr>
          <w:rFonts w:asciiTheme="minorHAnsi" w:eastAsiaTheme="minorEastAsia" w:hAnsiTheme="minorHAnsi" w:cstheme="minorBidi"/>
          <w:lang w:val="es-ES"/>
        </w:rPr>
        <w:t>2</w:t>
      </w:r>
      <w:r w:rsidR="00A54250">
        <w:rPr>
          <w:rFonts w:asciiTheme="minorHAnsi" w:eastAsiaTheme="minorEastAsia" w:hAnsiTheme="minorHAnsi" w:cstheme="minorBidi"/>
          <w:lang w:val="es-ES"/>
        </w:rPr>
        <w:t>7</w:t>
      </w:r>
      <w:r w:rsidR="407514B3" w:rsidRPr="29461641">
        <w:rPr>
          <w:rFonts w:asciiTheme="minorHAnsi" w:eastAsiaTheme="minorEastAsia" w:hAnsiTheme="minorHAnsi" w:cstheme="minorBidi"/>
          <w:lang w:val="es-ES"/>
        </w:rPr>
        <w:t xml:space="preserve"> al </w:t>
      </w:r>
      <w:r w:rsidR="00A54250">
        <w:rPr>
          <w:rFonts w:asciiTheme="minorHAnsi" w:eastAsiaTheme="minorEastAsia" w:hAnsiTheme="minorHAnsi" w:cstheme="minorBidi"/>
          <w:lang w:val="es-ES"/>
        </w:rPr>
        <w:t>31</w:t>
      </w:r>
      <w:r w:rsidR="64AC0AD2" w:rsidRPr="29461641">
        <w:rPr>
          <w:rFonts w:asciiTheme="minorHAnsi" w:eastAsiaTheme="minorEastAsia" w:hAnsiTheme="minorHAnsi" w:cstheme="minorBidi"/>
          <w:lang w:val="es-ES"/>
        </w:rPr>
        <w:t xml:space="preserve"> de </w:t>
      </w:r>
      <w:r w:rsidR="00A54250">
        <w:rPr>
          <w:rFonts w:asciiTheme="minorHAnsi" w:eastAsiaTheme="minorEastAsia" w:hAnsiTheme="minorHAnsi" w:cstheme="minorBidi"/>
          <w:lang w:val="es-ES"/>
        </w:rPr>
        <w:t>octubre</w:t>
      </w:r>
      <w:r w:rsidR="64AC0AD2" w:rsidRPr="29461641">
        <w:rPr>
          <w:rFonts w:asciiTheme="minorHAnsi" w:eastAsiaTheme="minorEastAsia" w:hAnsiTheme="minorHAnsi" w:cstheme="minorBidi"/>
          <w:lang w:val="es-ES"/>
        </w:rPr>
        <w:t xml:space="preserve"> 202</w:t>
      </w:r>
      <w:r w:rsidR="00A54250">
        <w:rPr>
          <w:rFonts w:asciiTheme="minorHAnsi" w:eastAsiaTheme="minorEastAsia" w:hAnsiTheme="minorHAnsi" w:cstheme="minorBidi"/>
          <w:lang w:val="es-ES"/>
        </w:rPr>
        <w:t>6</w:t>
      </w:r>
      <w:r w:rsidR="64AC0AD2" w:rsidRPr="29461641">
        <w:rPr>
          <w:rFonts w:asciiTheme="minorHAnsi" w:eastAsiaTheme="minorEastAsia" w:hAnsiTheme="minorHAnsi" w:cstheme="minorBidi"/>
          <w:lang w:val="es-ES"/>
        </w:rPr>
        <w:t>.</w:t>
      </w:r>
      <w:r w:rsidR="3EB41E8C" w:rsidRPr="29461641">
        <w:rPr>
          <w:rFonts w:asciiTheme="minorHAnsi" w:eastAsiaTheme="minorEastAsia" w:hAnsiTheme="minorHAnsi" w:cstheme="minorBidi"/>
          <w:lang w:val="es-ES"/>
        </w:rPr>
        <w:t xml:space="preserve"> </w:t>
      </w:r>
      <w:r w:rsidRPr="29461641">
        <w:rPr>
          <w:rFonts w:asciiTheme="minorHAnsi" w:eastAsiaTheme="minorEastAsia" w:hAnsiTheme="minorHAnsi" w:cstheme="minorBidi"/>
          <w:lang w:val="es-ES"/>
        </w:rPr>
        <w:t xml:space="preserve"> </w:t>
      </w:r>
    </w:p>
    <w:p w14:paraId="36DA22D5" w14:textId="77777777" w:rsidR="006B5F4D" w:rsidRDefault="006B5F4D" w:rsidP="29461641">
      <w:pPr>
        <w:jc w:val="both"/>
        <w:rPr>
          <w:rFonts w:asciiTheme="minorHAnsi" w:eastAsiaTheme="minorEastAsia" w:hAnsiTheme="minorHAnsi" w:cstheme="minorBidi"/>
        </w:rPr>
      </w:pPr>
    </w:p>
    <w:p w14:paraId="36DA22D6" w14:textId="77777777" w:rsidR="006B5F4D" w:rsidRDefault="6ABA82D9" w:rsidP="29461641">
      <w:pPr>
        <w:jc w:val="both"/>
        <w:rPr>
          <w:rFonts w:asciiTheme="minorHAnsi" w:eastAsiaTheme="minorEastAsia" w:hAnsiTheme="minorHAnsi" w:cstheme="minorBidi"/>
        </w:rPr>
      </w:pPr>
      <w:r w:rsidRPr="29461641">
        <w:rPr>
          <w:rFonts w:asciiTheme="minorHAnsi" w:eastAsiaTheme="minorEastAsia" w:hAnsiTheme="minorHAnsi" w:cstheme="minorBidi"/>
        </w:rPr>
        <w:t>Cualquier punto no previsto en la presente convocatoria será revisado por el comité</w:t>
      </w:r>
    </w:p>
    <w:p w14:paraId="36DA22D7" w14:textId="77777777" w:rsidR="006B5F4D" w:rsidRDefault="6ABA82D9" w:rsidP="29461641">
      <w:pPr>
        <w:jc w:val="both"/>
        <w:rPr>
          <w:rFonts w:asciiTheme="minorHAnsi" w:eastAsiaTheme="minorEastAsia" w:hAnsiTheme="minorHAnsi" w:cstheme="minorBidi"/>
        </w:rPr>
      </w:pPr>
      <w:r w:rsidRPr="29461641">
        <w:rPr>
          <w:rFonts w:asciiTheme="minorHAnsi" w:eastAsiaTheme="minorEastAsia" w:hAnsiTheme="minorHAnsi" w:cstheme="minorBidi"/>
        </w:rPr>
        <w:t>organizador e informado a los participantes.</w:t>
      </w:r>
    </w:p>
    <w:p w14:paraId="36DA22D8" w14:textId="77777777" w:rsidR="006B5F4D" w:rsidRDefault="006B5F4D" w:rsidP="29461641">
      <w:pPr>
        <w:jc w:val="both"/>
        <w:rPr>
          <w:rFonts w:asciiTheme="minorHAnsi" w:eastAsiaTheme="minorEastAsia" w:hAnsiTheme="minorHAnsi" w:cstheme="minorBidi"/>
          <w:b/>
          <w:bCs/>
        </w:rPr>
      </w:pPr>
    </w:p>
    <w:p w14:paraId="36DA22D9" w14:textId="77777777" w:rsidR="006B5F4D" w:rsidRDefault="006B5F4D" w:rsidP="29461641">
      <w:pPr>
        <w:jc w:val="both"/>
        <w:rPr>
          <w:rFonts w:asciiTheme="minorHAnsi" w:eastAsiaTheme="minorEastAsia" w:hAnsiTheme="minorHAnsi" w:cstheme="minorBidi"/>
          <w:b/>
          <w:bCs/>
        </w:rPr>
      </w:pPr>
    </w:p>
    <w:p w14:paraId="36DA22DA" w14:textId="77777777" w:rsidR="006B5F4D" w:rsidRDefault="006B5F4D" w:rsidP="29461641">
      <w:pPr>
        <w:jc w:val="both"/>
        <w:rPr>
          <w:rFonts w:asciiTheme="minorHAnsi" w:eastAsiaTheme="minorEastAsia" w:hAnsiTheme="minorHAnsi" w:cstheme="minorBidi"/>
        </w:rPr>
      </w:pPr>
    </w:p>
    <w:p w14:paraId="36DA22DB" w14:textId="74831FB8" w:rsidR="006B5F4D" w:rsidRDefault="12027BA5" w:rsidP="29461641">
      <w:pPr>
        <w:jc w:val="center"/>
        <w:rPr>
          <w:rFonts w:asciiTheme="minorHAnsi" w:eastAsiaTheme="minorEastAsia" w:hAnsiTheme="minorHAnsi" w:cstheme="minorBidi"/>
          <w:b/>
          <w:bCs/>
          <w:lang w:val="es-ES"/>
        </w:rPr>
      </w:pPr>
      <w:r w:rsidRPr="29461641">
        <w:rPr>
          <w:rFonts w:asciiTheme="minorHAnsi" w:eastAsiaTheme="minorEastAsia" w:hAnsiTheme="minorHAnsi" w:cstheme="minorBidi"/>
          <w:b/>
          <w:bCs/>
          <w:lang w:val="es-ES"/>
        </w:rPr>
        <w:t xml:space="preserve">Comité Organizador </w:t>
      </w:r>
    </w:p>
    <w:p w14:paraId="78DDF34E" w14:textId="3DF6FCB7" w:rsidR="12027BA5" w:rsidRDefault="12027BA5" w:rsidP="29461641">
      <w:pPr>
        <w:jc w:val="center"/>
        <w:rPr>
          <w:rFonts w:asciiTheme="minorHAnsi" w:eastAsiaTheme="minorEastAsia" w:hAnsiTheme="minorHAnsi" w:cstheme="minorBidi"/>
          <w:b/>
          <w:bCs/>
          <w:lang w:val="es-ES"/>
        </w:rPr>
      </w:pPr>
      <w:r w:rsidRPr="29461641">
        <w:rPr>
          <w:rFonts w:asciiTheme="minorHAnsi" w:eastAsiaTheme="minorEastAsia" w:hAnsiTheme="minorHAnsi" w:cstheme="minorBidi"/>
          <w:b/>
          <w:bCs/>
          <w:lang w:val="es-ES"/>
        </w:rPr>
        <w:t xml:space="preserve">Feria Científica y Tecnológica </w:t>
      </w:r>
      <w:proofErr w:type="spellStart"/>
      <w:r w:rsidRPr="29461641">
        <w:rPr>
          <w:rFonts w:asciiTheme="minorHAnsi" w:eastAsiaTheme="minorEastAsia" w:hAnsiTheme="minorHAnsi" w:cstheme="minorBidi"/>
          <w:b/>
          <w:bCs/>
          <w:lang w:val="es-ES"/>
        </w:rPr>
        <w:t>CreaCiencia</w:t>
      </w:r>
      <w:proofErr w:type="spellEnd"/>
      <w:r w:rsidRPr="29461641">
        <w:rPr>
          <w:rFonts w:asciiTheme="minorHAnsi" w:eastAsiaTheme="minorEastAsia" w:hAnsiTheme="minorHAnsi" w:cstheme="minorBidi"/>
          <w:b/>
          <w:bCs/>
          <w:lang w:val="es-ES"/>
        </w:rPr>
        <w:t xml:space="preserve"> 202</w:t>
      </w:r>
      <w:r w:rsidR="00A54250">
        <w:rPr>
          <w:rFonts w:asciiTheme="minorHAnsi" w:eastAsiaTheme="minorEastAsia" w:hAnsiTheme="minorHAnsi" w:cstheme="minorBidi"/>
          <w:b/>
          <w:bCs/>
          <w:lang w:val="es-ES"/>
        </w:rPr>
        <w:t>6</w:t>
      </w:r>
    </w:p>
    <w:sectPr w:rsidR="12027BA5" w:rsidSect="00807EDE">
      <w:headerReference w:type="default" r:id="rId9"/>
      <w:pgSz w:w="11909" w:h="16834"/>
      <w:pgMar w:top="1440" w:right="1440" w:bottom="1440" w:left="170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4FA2E" w14:textId="77777777" w:rsidR="009A2CBE" w:rsidRDefault="009A2CBE">
      <w:pPr>
        <w:spacing w:line="240" w:lineRule="auto"/>
      </w:pPr>
      <w:r>
        <w:separator/>
      </w:r>
    </w:p>
  </w:endnote>
  <w:endnote w:type="continuationSeparator" w:id="0">
    <w:p w14:paraId="025E539F" w14:textId="77777777" w:rsidR="009A2CBE" w:rsidRDefault="009A2C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7E917" w14:textId="77777777" w:rsidR="009A2CBE" w:rsidRDefault="009A2CBE">
      <w:pPr>
        <w:spacing w:line="240" w:lineRule="auto"/>
      </w:pPr>
      <w:r>
        <w:separator/>
      </w:r>
    </w:p>
  </w:footnote>
  <w:footnote w:type="continuationSeparator" w:id="0">
    <w:p w14:paraId="69BBF493" w14:textId="77777777" w:rsidR="009A2CBE" w:rsidRDefault="009A2C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A22DC" w14:textId="7AFD14A9" w:rsidR="006B5F4D" w:rsidRDefault="00807EDE">
    <w:r>
      <w:rPr>
        <w:noProof/>
        <w:lang w:val="es-CL"/>
      </w:rPr>
      <w:drawing>
        <wp:anchor distT="0" distB="0" distL="114300" distR="114300" simplePos="0" relativeHeight="251662336" behindDoc="1" locked="0" layoutInCell="1" allowOverlap="1" wp14:anchorId="5C0B547D" wp14:editId="157996F9">
          <wp:simplePos x="0" y="0"/>
          <wp:positionH relativeFrom="margin">
            <wp:posOffset>4453890</wp:posOffset>
          </wp:positionH>
          <wp:positionV relativeFrom="paragraph">
            <wp:posOffset>-161925</wp:posOffset>
          </wp:positionV>
          <wp:extent cx="733425" cy="564515"/>
          <wp:effectExtent l="0" t="0" r="9525" b="6985"/>
          <wp:wrapTight wrapText="bothSides">
            <wp:wrapPolygon edited="0">
              <wp:start x="10660" y="729"/>
              <wp:lineTo x="2244" y="6560"/>
              <wp:lineTo x="0" y="9476"/>
              <wp:lineTo x="0" y="21138"/>
              <wp:lineTo x="21319" y="21138"/>
              <wp:lineTo x="21319" y="7289"/>
              <wp:lineTo x="20197" y="5831"/>
              <wp:lineTo x="13465" y="729"/>
              <wp:lineTo x="10660" y="729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L"/>
      </w:rPr>
      <w:drawing>
        <wp:anchor distT="0" distB="0" distL="114300" distR="114300" simplePos="0" relativeHeight="251660288" behindDoc="1" locked="0" layoutInCell="1" allowOverlap="1" wp14:anchorId="043C3A9D" wp14:editId="649365D1">
          <wp:simplePos x="0" y="0"/>
          <wp:positionH relativeFrom="margin">
            <wp:posOffset>2286000</wp:posOffset>
          </wp:positionH>
          <wp:positionV relativeFrom="paragraph">
            <wp:posOffset>-81915</wp:posOffset>
          </wp:positionV>
          <wp:extent cx="1381125" cy="400685"/>
          <wp:effectExtent l="0" t="0" r="9525" b="0"/>
          <wp:wrapThrough wrapText="bothSides">
            <wp:wrapPolygon edited="0">
              <wp:start x="1490" y="0"/>
              <wp:lineTo x="0" y="2054"/>
              <wp:lineTo x="0" y="17458"/>
              <wp:lineTo x="1192" y="20539"/>
              <wp:lineTo x="3873" y="20539"/>
              <wp:lineTo x="4171" y="20539"/>
              <wp:lineTo x="5959" y="16431"/>
              <wp:lineTo x="21451" y="14377"/>
              <wp:lineTo x="21451" y="8216"/>
              <wp:lineTo x="3873" y="0"/>
              <wp:lineTo x="1490" y="0"/>
            </wp:wrapPolygon>
          </wp:wrapThrough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00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L"/>
      </w:rPr>
      <w:drawing>
        <wp:anchor distT="0" distB="0" distL="114300" distR="114300" simplePos="0" relativeHeight="251658240" behindDoc="0" locked="0" layoutInCell="1" allowOverlap="1" wp14:anchorId="67DC6866" wp14:editId="716F7D92">
          <wp:simplePos x="0" y="0"/>
          <wp:positionH relativeFrom="margin">
            <wp:posOffset>-3175</wp:posOffset>
          </wp:positionH>
          <wp:positionV relativeFrom="paragraph">
            <wp:posOffset>-161925</wp:posOffset>
          </wp:positionV>
          <wp:extent cx="1752600" cy="614045"/>
          <wp:effectExtent l="0" t="0" r="0" b="0"/>
          <wp:wrapThrough wrapText="bothSides">
            <wp:wrapPolygon edited="0">
              <wp:start x="1174" y="0"/>
              <wp:lineTo x="0" y="3351"/>
              <wp:lineTo x="0" y="13402"/>
              <wp:lineTo x="5635" y="18763"/>
              <wp:lineTo x="7983" y="20103"/>
              <wp:lineTo x="14322" y="20103"/>
              <wp:lineTo x="18078" y="18763"/>
              <wp:lineTo x="17843" y="12732"/>
              <wp:lineTo x="11504" y="10722"/>
              <wp:lineTo x="11739" y="10052"/>
              <wp:lineTo x="4226" y="0"/>
              <wp:lineTo x="1174" y="0"/>
            </wp:wrapPolygon>
          </wp:wrapThrough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2600" cy="614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14D6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C2C11"/>
    <w:multiLevelType w:val="hybridMultilevel"/>
    <w:tmpl w:val="112C00C2"/>
    <w:lvl w:ilvl="0" w:tplc="9278A56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1A0D4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5A86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F429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B442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182A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DC7D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E0DD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826B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80EE1"/>
    <w:multiLevelType w:val="hybridMultilevel"/>
    <w:tmpl w:val="AEC68A7C"/>
    <w:lvl w:ilvl="0" w:tplc="457ADF8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0A29A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329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7A33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A61E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2C7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1EE1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B8DB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FADE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A4EA8"/>
    <w:multiLevelType w:val="hybridMultilevel"/>
    <w:tmpl w:val="AA2E4E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3070F"/>
    <w:multiLevelType w:val="hybridMultilevel"/>
    <w:tmpl w:val="DC8095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A7E9A"/>
    <w:multiLevelType w:val="hybridMultilevel"/>
    <w:tmpl w:val="0F56B092"/>
    <w:lvl w:ilvl="0" w:tplc="723A9E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8437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109C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9A31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8297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9233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D41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7C12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3A1C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55C50"/>
    <w:multiLevelType w:val="hybridMultilevel"/>
    <w:tmpl w:val="472CAF98"/>
    <w:lvl w:ilvl="0" w:tplc="E78EE0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DEAA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DE3F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BA7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6CC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3E1A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E864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8EC0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54F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FD41EA"/>
    <w:multiLevelType w:val="hybridMultilevel"/>
    <w:tmpl w:val="F56E0D06"/>
    <w:lvl w:ilvl="0" w:tplc="F104EE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A549A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B8D9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CE29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3475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541F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3CE4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F2ED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967D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1172C"/>
    <w:multiLevelType w:val="hybridMultilevel"/>
    <w:tmpl w:val="729A1B2C"/>
    <w:lvl w:ilvl="0" w:tplc="B3A094A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53CD7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2A1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20F1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386B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F848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C8C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5E6D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3A3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6A5037"/>
    <w:multiLevelType w:val="multilevel"/>
    <w:tmpl w:val="10BC3D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061321074">
    <w:abstractNumId w:val="4"/>
  </w:num>
  <w:num w:numId="2" w16cid:durableId="2003966910">
    <w:abstractNumId w:val="1"/>
  </w:num>
  <w:num w:numId="3" w16cid:durableId="1473987956">
    <w:abstractNumId w:val="0"/>
  </w:num>
  <w:num w:numId="4" w16cid:durableId="1459713820">
    <w:abstractNumId w:val="6"/>
  </w:num>
  <w:num w:numId="5" w16cid:durableId="1836452888">
    <w:abstractNumId w:val="5"/>
  </w:num>
  <w:num w:numId="6" w16cid:durableId="117771138">
    <w:abstractNumId w:val="7"/>
  </w:num>
  <w:num w:numId="7" w16cid:durableId="341276804">
    <w:abstractNumId w:val="8"/>
  </w:num>
  <w:num w:numId="8" w16cid:durableId="396514338">
    <w:abstractNumId w:val="3"/>
  </w:num>
  <w:num w:numId="9" w16cid:durableId="876502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F4D"/>
    <w:rsid w:val="00044750"/>
    <w:rsid w:val="000540EA"/>
    <w:rsid w:val="000A374F"/>
    <w:rsid w:val="00130943"/>
    <w:rsid w:val="00145331"/>
    <w:rsid w:val="001757B7"/>
    <w:rsid w:val="00211CD1"/>
    <w:rsid w:val="0022612C"/>
    <w:rsid w:val="002A3054"/>
    <w:rsid w:val="002D1B7E"/>
    <w:rsid w:val="002D7548"/>
    <w:rsid w:val="002F6184"/>
    <w:rsid w:val="00334E7B"/>
    <w:rsid w:val="003430AA"/>
    <w:rsid w:val="00361A9A"/>
    <w:rsid w:val="00386789"/>
    <w:rsid w:val="003A6BC2"/>
    <w:rsid w:val="003F4BB0"/>
    <w:rsid w:val="00403CD8"/>
    <w:rsid w:val="00441321"/>
    <w:rsid w:val="004E10B9"/>
    <w:rsid w:val="004E3630"/>
    <w:rsid w:val="004F6EC0"/>
    <w:rsid w:val="00564117"/>
    <w:rsid w:val="005707F1"/>
    <w:rsid w:val="005A4FE9"/>
    <w:rsid w:val="006A4770"/>
    <w:rsid w:val="006B5F4D"/>
    <w:rsid w:val="00807EDE"/>
    <w:rsid w:val="008B43DC"/>
    <w:rsid w:val="008E43CC"/>
    <w:rsid w:val="00923A92"/>
    <w:rsid w:val="009A2CBE"/>
    <w:rsid w:val="009E3F30"/>
    <w:rsid w:val="009F14D6"/>
    <w:rsid w:val="00A31573"/>
    <w:rsid w:val="00A54250"/>
    <w:rsid w:val="00B17596"/>
    <w:rsid w:val="00B4309A"/>
    <w:rsid w:val="00BA61B0"/>
    <w:rsid w:val="00BA6260"/>
    <w:rsid w:val="00BB644B"/>
    <w:rsid w:val="00C42C74"/>
    <w:rsid w:val="00C900FA"/>
    <w:rsid w:val="00CD02A8"/>
    <w:rsid w:val="00D923BA"/>
    <w:rsid w:val="00E630AA"/>
    <w:rsid w:val="00E74350"/>
    <w:rsid w:val="00EB3825"/>
    <w:rsid w:val="00FC46A8"/>
    <w:rsid w:val="00FD7E5B"/>
    <w:rsid w:val="011A445E"/>
    <w:rsid w:val="01767AE5"/>
    <w:rsid w:val="02FFEE56"/>
    <w:rsid w:val="03064F2C"/>
    <w:rsid w:val="04FB228B"/>
    <w:rsid w:val="06244494"/>
    <w:rsid w:val="07A16B97"/>
    <w:rsid w:val="0912131E"/>
    <w:rsid w:val="095BE556"/>
    <w:rsid w:val="098262D2"/>
    <w:rsid w:val="0A871ED0"/>
    <w:rsid w:val="0ABD078C"/>
    <w:rsid w:val="0B4CB001"/>
    <w:rsid w:val="0BD2504D"/>
    <w:rsid w:val="0CB97777"/>
    <w:rsid w:val="0D2E2376"/>
    <w:rsid w:val="0D424FFC"/>
    <w:rsid w:val="0EDE8B4D"/>
    <w:rsid w:val="0EEAF0B5"/>
    <w:rsid w:val="0F9D8F5E"/>
    <w:rsid w:val="12027BA5"/>
    <w:rsid w:val="15304A8E"/>
    <w:rsid w:val="1692B50C"/>
    <w:rsid w:val="18401769"/>
    <w:rsid w:val="18F402E5"/>
    <w:rsid w:val="1983587A"/>
    <w:rsid w:val="1C141FE9"/>
    <w:rsid w:val="1EE79A21"/>
    <w:rsid w:val="1FB6E770"/>
    <w:rsid w:val="230B142B"/>
    <w:rsid w:val="25E2CF88"/>
    <w:rsid w:val="26340ACF"/>
    <w:rsid w:val="26E44AD3"/>
    <w:rsid w:val="277A97C7"/>
    <w:rsid w:val="27C1F955"/>
    <w:rsid w:val="29190084"/>
    <w:rsid w:val="29461641"/>
    <w:rsid w:val="2A2C0B53"/>
    <w:rsid w:val="2A46F710"/>
    <w:rsid w:val="2AB09050"/>
    <w:rsid w:val="2B568A73"/>
    <w:rsid w:val="2CA7A2C0"/>
    <w:rsid w:val="2D5C2080"/>
    <w:rsid w:val="2FDB0AFE"/>
    <w:rsid w:val="2FF182B7"/>
    <w:rsid w:val="305AD857"/>
    <w:rsid w:val="3304ABFC"/>
    <w:rsid w:val="33D3C29F"/>
    <w:rsid w:val="3551BEB6"/>
    <w:rsid w:val="363C4CBE"/>
    <w:rsid w:val="36F864C5"/>
    <w:rsid w:val="370B6361"/>
    <w:rsid w:val="3753033B"/>
    <w:rsid w:val="37918B24"/>
    <w:rsid w:val="396F1CA3"/>
    <w:rsid w:val="3AC648E9"/>
    <w:rsid w:val="3BD90FBC"/>
    <w:rsid w:val="3D4D201B"/>
    <w:rsid w:val="3D715699"/>
    <w:rsid w:val="3EB41E8C"/>
    <w:rsid w:val="407514B3"/>
    <w:rsid w:val="42EA0067"/>
    <w:rsid w:val="486770B5"/>
    <w:rsid w:val="49F88165"/>
    <w:rsid w:val="4A3CCCE2"/>
    <w:rsid w:val="4A611573"/>
    <w:rsid w:val="4BDCFCF7"/>
    <w:rsid w:val="4CA82B54"/>
    <w:rsid w:val="4DDA2054"/>
    <w:rsid w:val="4E235C71"/>
    <w:rsid w:val="4F698EC9"/>
    <w:rsid w:val="50BB038E"/>
    <w:rsid w:val="50D1D40E"/>
    <w:rsid w:val="52795B03"/>
    <w:rsid w:val="53124C1E"/>
    <w:rsid w:val="54137BAC"/>
    <w:rsid w:val="54E386FC"/>
    <w:rsid w:val="56B9BD09"/>
    <w:rsid w:val="572DE07E"/>
    <w:rsid w:val="5945C1B6"/>
    <w:rsid w:val="599D9896"/>
    <w:rsid w:val="5A82BD30"/>
    <w:rsid w:val="5B556A40"/>
    <w:rsid w:val="5BF092F5"/>
    <w:rsid w:val="5C1E8D91"/>
    <w:rsid w:val="5D99792F"/>
    <w:rsid w:val="5DA160AD"/>
    <w:rsid w:val="5E05F10E"/>
    <w:rsid w:val="6026D86E"/>
    <w:rsid w:val="64AC0AD2"/>
    <w:rsid w:val="64B59E69"/>
    <w:rsid w:val="67226C3A"/>
    <w:rsid w:val="683B07C9"/>
    <w:rsid w:val="683BDACE"/>
    <w:rsid w:val="6ABA82D9"/>
    <w:rsid w:val="6B737B90"/>
    <w:rsid w:val="6CBA4C04"/>
    <w:rsid w:val="6CD7C005"/>
    <w:rsid w:val="701C6073"/>
    <w:rsid w:val="71E2BD14"/>
    <w:rsid w:val="7259782E"/>
    <w:rsid w:val="7367D2B2"/>
    <w:rsid w:val="74ABB7D1"/>
    <w:rsid w:val="754272D0"/>
    <w:rsid w:val="7662BB02"/>
    <w:rsid w:val="76FE91C0"/>
    <w:rsid w:val="775A5C03"/>
    <w:rsid w:val="791FB976"/>
    <w:rsid w:val="7A3F5A3B"/>
    <w:rsid w:val="7BB43EFC"/>
    <w:rsid w:val="7C1DAB45"/>
    <w:rsid w:val="7C94BC1D"/>
    <w:rsid w:val="7CCA16A5"/>
    <w:rsid w:val="7CF3BF2D"/>
    <w:rsid w:val="7D4AD3EA"/>
    <w:rsid w:val="7D566B8B"/>
    <w:rsid w:val="7DE24698"/>
    <w:rsid w:val="7FE6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A2286"/>
  <w15:docId w15:val="{62ADE72B-1463-421C-A7E6-486D6310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39B"/>
    <w:rPr>
      <w:lang w:eastAsia="es-CL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9F14D6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14D6"/>
    <w:rPr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9F14D6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4D6"/>
    <w:rPr>
      <w:lang w:eastAsia="es-CL"/>
    </w:rPr>
  </w:style>
  <w:style w:type="character" w:styleId="Hipervnculo">
    <w:name w:val="Hyperlink"/>
    <w:basedOn w:val="Fuentedeprrafopredeter"/>
    <w:uiPriority w:val="99"/>
    <w:unhideWhenUsed/>
    <w:rsid w:val="00E630A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61A9A"/>
    <w:pPr>
      <w:ind w:left="720"/>
      <w:contextualSpacing/>
    </w:pPr>
  </w:style>
  <w:style w:type="character" w:customStyle="1" w:styleId="ui-provider">
    <w:name w:val="ui-provider"/>
    <w:basedOn w:val="Fuentedeprrafopredeter"/>
    <w:rsid w:val="006A4770"/>
  </w:style>
  <w:style w:type="table" w:styleId="Tablaconcuadrcula">
    <w:name w:val="Table Grid"/>
    <w:basedOn w:val="Tabla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HzYCzPDmzXj6YXl35xJLXUmItmnz46a7tOYrzabRaZDkbHQ/viewform?usp=head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1A476-7AF7-48D1-B00C-2D6EF7872F45}"/>
      </w:docPartPr>
      <w:docPartBody>
        <w:p w:rsidR="0088244D" w:rsidRDefault="0088244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244D"/>
    <w:rsid w:val="0017326A"/>
    <w:rsid w:val="001962C0"/>
    <w:rsid w:val="002A3054"/>
    <w:rsid w:val="006D2BFE"/>
    <w:rsid w:val="007F6D4C"/>
    <w:rsid w:val="0088244D"/>
    <w:rsid w:val="00895E5A"/>
    <w:rsid w:val="00B4309A"/>
    <w:rsid w:val="00D0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NmXSTepEbw2MxCGt5yKWIibc/A==">AMUW2mXFX3HbGqJoJhz0kC9cLAlygjaOB9xRZVXb8QHSLh9tyv8Pb/9J1p69QzpZNuKXyq2D9iapLa1klfnF5U4hMLPnKRsUVOiUaxFf7pJG1yjcIGFnjedCfng7xRHjq+H1/v5Ou0BJKKHOvPzlGBhWF4QUbCBL6tjj1D14uBtBi2LWAxjMCUqSZvA7OiSD2Fv8fVsjDWosPgjpsY5XISB/NAOEN7yxQ7JPY199ZMFTmUNQKO8draXFzV1ngvLuVpAlPsylxPcV9+hBQEJXM1MIy6uymqmQrjBRZkcDOcRKg8gNsR2mwHpaJl6CoegZh2cWFcqz6V7KxPbmk4k2joeQqFX+dlKj+0sXOOi4TaR/Z4wAHFgo9LjlD6weWD+2W6ZRzosJ7M8HGro8S+3lkagEjPU7AiL4KOzAiA+c+7ZFGtDtSaMwOcZKMP2LRsCMKJYxJCc4UGYHgHqxeHpyovRTnVlaiEUh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1021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Orellana</dc:creator>
  <cp:keywords/>
  <dc:description/>
  <cp:lastModifiedBy>javiera.jeria.fig@gmail.com</cp:lastModifiedBy>
  <cp:revision>2</cp:revision>
  <cp:lastPrinted>2023-05-10T18:27:00Z</cp:lastPrinted>
  <dcterms:created xsi:type="dcterms:W3CDTF">2026-06-05T15:50:00Z</dcterms:created>
  <dcterms:modified xsi:type="dcterms:W3CDTF">2026-06-05T15:50:00Z</dcterms:modified>
</cp:coreProperties>
</file>